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4943" w:rsidRPr="00802EDA" w:rsidRDefault="00404943" w:rsidP="00404943">
      <w:pPr>
        <w:rPr>
          <w:rFonts w:ascii="Arial" w:hAnsi="Arial" w:cs="Arial"/>
          <w:b/>
          <w:bCs/>
          <w:sz w:val="22"/>
        </w:rPr>
      </w:pPr>
      <w:bookmarkStart w:id="0" w:name="_Hlk3548187"/>
      <w:r w:rsidRPr="00802EDA">
        <w:rPr>
          <w:rFonts w:ascii="Arial" w:hAnsi="Arial" w:cs="Arial"/>
          <w:b/>
          <w:bCs/>
          <w:sz w:val="22"/>
        </w:rPr>
        <w:t xml:space="preserve">3GPP TSG-RAN WG4 Meeting # </w:t>
      </w:r>
      <w:r w:rsidRPr="00802EDA">
        <w:rPr>
          <w:rFonts w:ascii="Arial" w:hAnsi="Arial" w:cs="Arial" w:hint="eastAsia"/>
          <w:b/>
          <w:bCs/>
          <w:sz w:val="22"/>
        </w:rPr>
        <w:t>11</w:t>
      </w:r>
      <w:r>
        <w:rPr>
          <w:rFonts w:ascii="Arial" w:hAnsi="Arial" w:cs="Arial"/>
          <w:b/>
          <w:bCs/>
          <w:sz w:val="22"/>
        </w:rPr>
        <w:t>5</w:t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       </w:t>
      </w:r>
      <w:r w:rsidR="00074A1C">
        <w:rPr>
          <w:rFonts w:ascii="Arial" w:hAnsi="Arial" w:cs="Arial"/>
          <w:b/>
          <w:bCs/>
          <w:sz w:val="22"/>
        </w:rPr>
        <w:tab/>
      </w:r>
      <w:bookmarkStart w:id="1" w:name="_GoBack"/>
      <w:bookmarkEnd w:id="1"/>
      <w:r w:rsidRPr="00E27A13">
        <w:rPr>
          <w:rFonts w:ascii="Arial" w:hAnsi="Arial" w:cs="Arial"/>
          <w:b/>
          <w:bCs/>
          <w:sz w:val="22"/>
        </w:rPr>
        <w:t>R4-250</w:t>
      </w:r>
      <w:r w:rsidR="00074A1C">
        <w:rPr>
          <w:rFonts w:ascii="Arial" w:hAnsi="Arial" w:cs="Arial"/>
          <w:b/>
          <w:bCs/>
          <w:sz w:val="22"/>
        </w:rPr>
        <w:t>7181</w:t>
      </w:r>
    </w:p>
    <w:p w:rsidR="00DF36BC" w:rsidRPr="00DF36BC" w:rsidRDefault="00404943" w:rsidP="00404943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Malta</w:t>
      </w:r>
      <w:r w:rsidRPr="00802EDA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MT</w:t>
      </w:r>
      <w:r w:rsidRPr="00802EDA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19</w:t>
      </w:r>
      <w:r w:rsidRPr="00E55C85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  <w:szCs w:val="24"/>
        </w:rPr>
        <w:t xml:space="preserve"> </w:t>
      </w:r>
      <w:r w:rsidRPr="00802EDA">
        <w:rPr>
          <w:rFonts w:ascii="Arial" w:eastAsia="宋体" w:hAnsi="Arial" w:cs="Arial"/>
          <w:b/>
          <w:sz w:val="24"/>
          <w:szCs w:val="24"/>
        </w:rPr>
        <w:t xml:space="preserve">– </w:t>
      </w:r>
      <w:r>
        <w:rPr>
          <w:rFonts w:ascii="Arial" w:eastAsia="宋体" w:hAnsi="Arial" w:cs="Arial"/>
          <w:b/>
          <w:sz w:val="24"/>
          <w:szCs w:val="24"/>
        </w:rPr>
        <w:t>23</w:t>
      </w:r>
      <w:r w:rsidRPr="00871237">
        <w:rPr>
          <w:rFonts w:ascii="Arial" w:eastAsia="宋体" w:hAnsi="Arial" w:cs="Arial" w:hint="eastAsia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May</w:t>
      </w:r>
      <w:r w:rsidRPr="00802EDA">
        <w:rPr>
          <w:rFonts w:ascii="Arial" w:eastAsia="宋体" w:hAnsi="Arial" w:cs="Arial"/>
          <w:b/>
          <w:sz w:val="24"/>
          <w:szCs w:val="24"/>
        </w:rPr>
        <w:t>, 202</w:t>
      </w:r>
      <w:r w:rsidR="00E55C85">
        <w:rPr>
          <w:rFonts w:ascii="Arial" w:eastAsia="宋体" w:hAnsi="Arial" w:cs="Arial"/>
          <w:b/>
          <w:sz w:val="24"/>
          <w:szCs w:val="24"/>
          <w:lang w:val="en-US" w:eastAsia="zh-CN"/>
        </w:rPr>
        <w:t>5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4F5D62">
        <w:rPr>
          <w:rFonts w:ascii="Arial" w:eastAsia="宋体" w:hAnsi="Arial" w:cs="Arial"/>
          <w:b/>
          <w:sz w:val="24"/>
          <w:szCs w:val="24"/>
          <w:lang w:val="en-US" w:eastAsia="zh-CN"/>
        </w:rPr>
        <w:t>7.2</w:t>
      </w:r>
      <w:r w:rsidR="009C1A84">
        <w:rPr>
          <w:rFonts w:ascii="Arial" w:eastAsia="宋体" w:hAnsi="Arial" w:cs="Arial"/>
          <w:b/>
          <w:sz w:val="24"/>
          <w:szCs w:val="24"/>
          <w:lang w:val="en-US" w:eastAsia="zh-CN"/>
        </w:rPr>
        <w:t>6</w:t>
      </w:r>
      <w:r w:rsidR="004F5D62">
        <w:rPr>
          <w:rFonts w:ascii="Arial" w:eastAsia="宋体" w:hAnsi="Arial" w:cs="Arial"/>
          <w:b/>
          <w:sz w:val="24"/>
          <w:szCs w:val="24"/>
          <w:lang w:val="en-US" w:eastAsia="zh-CN"/>
        </w:rPr>
        <w:t>.</w:t>
      </w:r>
      <w:r w:rsidR="009C1A84">
        <w:rPr>
          <w:rFonts w:ascii="Arial" w:eastAsia="宋体" w:hAnsi="Arial" w:cs="Arial"/>
          <w:b/>
          <w:sz w:val="24"/>
          <w:szCs w:val="24"/>
          <w:lang w:val="en-US" w:eastAsia="zh-CN"/>
        </w:rPr>
        <w:t>3</w:t>
      </w:r>
      <w:r w:rsidR="00BF02DB">
        <w:rPr>
          <w:rFonts w:ascii="Arial" w:eastAsia="宋体" w:hAnsi="Arial" w:cs="Arial"/>
          <w:b/>
          <w:sz w:val="24"/>
          <w:szCs w:val="24"/>
          <w:lang w:val="en-US" w:eastAsia="zh-CN"/>
        </w:rPr>
        <w:t>.2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Source: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OPPO</w:t>
      </w:r>
    </w:p>
    <w:p w:rsidR="003A046D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DB0E6A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On </w:t>
      </w:r>
      <w:r w:rsidR="00210E7F">
        <w:rPr>
          <w:rFonts w:ascii="Arial" w:eastAsia="宋体" w:hAnsi="Arial" w:cs="Arial"/>
          <w:b/>
          <w:sz w:val="24"/>
          <w:szCs w:val="24"/>
          <w:lang w:val="en-US" w:eastAsia="zh-CN"/>
        </w:rPr>
        <w:t>RF requirements for device 1</w:t>
      </w:r>
    </w:p>
    <w:p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E55C85">
      <w:pPr>
        <w:ind w:left="48"/>
        <w:jc w:val="both"/>
        <w:rPr>
          <w:rFonts w:eastAsiaTheme="minorEastAsia"/>
          <w:lang w:eastAsia="zh-CN"/>
        </w:rPr>
      </w:pPr>
      <w:r>
        <w:t xml:space="preserve">The </w:t>
      </w:r>
      <w:r w:rsidR="00612978">
        <w:t>ambient-IoT topic has been fully discussed during the last RAN4 meeting</w:t>
      </w:r>
      <w:r w:rsidR="004F1776">
        <w:t>.</w:t>
      </w:r>
      <w:r w:rsidR="00612978">
        <w:t xml:space="preserve"> A WF [1] has been agreed and further discussion on the </w:t>
      </w:r>
      <w:r w:rsidR="00550F97">
        <w:t>system parameter</w:t>
      </w:r>
      <w:r w:rsidR="00612978">
        <w:t xml:space="preserve"> </w:t>
      </w:r>
      <w:r w:rsidR="00985CB2">
        <w:t>is provided in this paper.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716E9C" w:rsidRDefault="001562CD" w:rsidP="00985CB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uring the </w:t>
      </w:r>
      <w:r w:rsidR="00985CB2">
        <w:rPr>
          <w:rFonts w:eastAsiaTheme="minorEastAsia"/>
          <w:lang w:eastAsia="zh-CN"/>
        </w:rPr>
        <w:t>RAN4#114</w:t>
      </w:r>
      <w:r w:rsidR="000E107B">
        <w:rPr>
          <w:rFonts w:eastAsiaTheme="minorEastAsia"/>
          <w:lang w:eastAsia="zh-CN"/>
        </w:rPr>
        <w:t>bis</w:t>
      </w:r>
      <w:r w:rsidR="00985CB2">
        <w:rPr>
          <w:rFonts w:eastAsiaTheme="minorEastAsia"/>
          <w:lang w:eastAsia="zh-CN"/>
        </w:rPr>
        <w:t xml:space="preserve"> meeting, the agreed WF has been captured as below:</w:t>
      </w:r>
    </w:p>
    <w:p w:rsidR="00DC6E45" w:rsidRDefault="00DC6E45" w:rsidP="001A01B6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mc:AlternateContent>
          <mc:Choice Requires="wps">
            <w:drawing>
              <wp:inline distT="0" distB="0" distL="0" distR="0" wp14:anchorId="2A9CD380" wp14:editId="5D6AB0B0">
                <wp:extent cx="6332220" cy="5599215"/>
                <wp:effectExtent l="0" t="0" r="24130" b="20955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220" cy="55992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 id="1">
                        <w:txbxContent>
                          <w:p w:rsidR="000E107B" w:rsidRPr="009D6C7C" w:rsidRDefault="000E107B" w:rsidP="000E107B">
                            <w:pPr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bookmarkStart w:id="2" w:name="OLE_LINK128"/>
                            <w:r>
                              <w:rPr>
                                <w:rFonts w:eastAsiaTheme="minorEastAsia"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Issue 3-1-1: </w:t>
                            </w:r>
                            <w:r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Transmit output power</w:t>
                            </w:r>
                            <w:bookmarkEnd w:id="2"/>
                          </w:p>
                          <w:p w:rsidR="000E107B" w:rsidRPr="009D6C7C" w:rsidRDefault="000E107B" w:rsidP="000E107B">
                            <w:pPr>
                              <w:rPr>
                                <w:b/>
                                <w:bCs/>
                                <w:lang w:eastAsia="zh-CN"/>
                              </w:rPr>
                            </w:pPr>
                            <w:r w:rsidRPr="009D6C7C"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A</w:t>
                            </w:r>
                            <w:r w:rsidRPr="009D6C7C">
                              <w:rPr>
                                <w:b/>
                                <w:bCs/>
                                <w:lang w:eastAsia="zh-CN"/>
                              </w:rPr>
                              <w:t>greement:</w:t>
                            </w:r>
                          </w:p>
                          <w:p w:rsidR="000E107B" w:rsidRPr="009D6C7C" w:rsidRDefault="000E107B" w:rsidP="000E107B">
                            <w:pPr>
                              <w:pStyle w:val="afc"/>
                              <w:numPr>
                                <w:ilvl w:val="0"/>
                                <w:numId w:val="36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9D6C7C">
                              <w:rPr>
                                <w:rFonts w:hint="eastAsia"/>
                                <w:lang w:eastAsia="zh-CN"/>
                              </w:rPr>
                              <w:t xml:space="preserve">Performance metric of transmit output power: </w:t>
                            </w:r>
                          </w:p>
                          <w:p w:rsidR="000E107B" w:rsidRPr="009D6C7C" w:rsidRDefault="000E107B" w:rsidP="000E107B">
                            <w:pPr>
                              <w:pStyle w:val="afc"/>
                              <w:numPr>
                                <w:ilvl w:val="1"/>
                                <w:numId w:val="36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9D6C7C">
                              <w:rPr>
                                <w:rFonts w:eastAsiaTheme="minorEastAsia"/>
                                <w:lang w:eastAsia="zh-CN"/>
                              </w:rPr>
                              <w:t>Backscattering loss</w:t>
                            </w:r>
                          </w:p>
                          <w:p w:rsidR="000E107B" w:rsidRPr="009D6C7C" w:rsidRDefault="000E107B" w:rsidP="000E107B">
                            <w:pPr>
                              <w:pStyle w:val="afc"/>
                              <w:numPr>
                                <w:ilvl w:val="0"/>
                                <w:numId w:val="36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9D6C7C">
                              <w:rPr>
                                <w:lang w:eastAsia="zh-CN"/>
                              </w:rPr>
                              <w:t>Backscattering</w:t>
                            </w:r>
                            <w:r w:rsidRPr="009D6C7C">
                              <w:rPr>
                                <w:rFonts w:hint="eastAsia"/>
                                <w:lang w:eastAsia="zh-CN"/>
                              </w:rPr>
                              <w:t xml:space="preserve"> output power is defined as</w:t>
                            </w:r>
                            <w:r w:rsidRPr="009D6C7C">
                              <w:rPr>
                                <w:lang w:eastAsia="zh-CN"/>
                              </w:rPr>
                              <w:t xml:space="preserve"> the minimum backscattered power of Device 1 at </w:t>
                            </w:r>
                            <w:r w:rsidRPr="009D6C7C">
                              <w:rPr>
                                <w:rFonts w:hint="eastAsia"/>
                                <w:lang w:eastAsia="zh-CN"/>
                              </w:rPr>
                              <w:t xml:space="preserve">certain input </w:t>
                            </w:r>
                            <w:r w:rsidRPr="009D6C7C">
                              <w:rPr>
                                <w:lang w:eastAsia="zh-CN"/>
                              </w:rPr>
                              <w:t>CW Tx powe</w:t>
                            </w:r>
                            <w:r w:rsidRPr="009D6C7C">
                              <w:rPr>
                                <w:rFonts w:hint="eastAsia"/>
                                <w:lang w:eastAsia="zh-CN"/>
                              </w:rPr>
                              <w:t>r</w:t>
                            </w:r>
                          </w:p>
                          <w:p w:rsidR="000E107B" w:rsidRPr="009D6C7C" w:rsidRDefault="000E107B" w:rsidP="000E107B">
                            <w:pPr>
                              <w:pStyle w:val="afc"/>
                              <w:numPr>
                                <w:ilvl w:val="1"/>
                                <w:numId w:val="36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Minimum Backscattering power at device antenna= I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 xml:space="preserve">nput 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CW T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 xml:space="preserve">x 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powe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r at device antenna-Backscattering loss</m:t>
                              </m:r>
                            </m:oMath>
                          </w:p>
                          <w:p w:rsidR="000E107B" w:rsidRPr="009D6C7C" w:rsidRDefault="000E107B" w:rsidP="000E107B">
                            <w:pPr>
                              <w:pStyle w:val="afc"/>
                              <w:numPr>
                                <w:ilvl w:val="0"/>
                                <w:numId w:val="36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9D6C7C">
                              <w:rPr>
                                <w:rFonts w:hint="eastAsia"/>
                                <w:lang w:eastAsia="zh-CN"/>
                              </w:rPr>
                              <w:t>For the Input CW Tx power to define requirements:</w:t>
                            </w:r>
                          </w:p>
                          <w:p w:rsidR="000E107B" w:rsidRPr="009D6C7C" w:rsidRDefault="000E107B" w:rsidP="000E107B">
                            <w:pPr>
                              <w:pStyle w:val="afc"/>
                              <w:numPr>
                                <w:ilvl w:val="1"/>
                                <w:numId w:val="39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9D6C7C">
                              <w:rPr>
                                <w:rFonts w:hint="eastAsia"/>
                                <w:lang w:eastAsia="zh-CN"/>
                              </w:rPr>
                              <w:t xml:space="preserve">FFS on the whether </w:t>
                            </w:r>
                            <w:r w:rsidRPr="009D6C7C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to use </w:t>
                            </w:r>
                            <w:r w:rsidRPr="009D6C7C">
                              <w:rPr>
                                <w:rFonts w:hint="eastAsia"/>
                                <w:lang w:eastAsia="zh-CN"/>
                              </w:rPr>
                              <w:t xml:space="preserve">one value or a range </w:t>
                            </w:r>
                            <w:r w:rsidRPr="009D6C7C">
                              <w:rPr>
                                <w:rFonts w:eastAsiaTheme="minorEastAsia" w:hint="eastAsia"/>
                                <w:lang w:eastAsia="zh-CN"/>
                              </w:rPr>
                              <w:t>of</w:t>
                            </w:r>
                            <w:r w:rsidRPr="009D6C7C">
                              <w:rPr>
                                <w:rFonts w:hint="eastAsia"/>
                                <w:lang w:eastAsia="zh-CN"/>
                              </w:rPr>
                              <w:t xml:space="preserve"> CW Tx power</w:t>
                            </w:r>
                          </w:p>
                          <w:p w:rsidR="000E107B" w:rsidRPr="009D6C7C" w:rsidRDefault="000E107B" w:rsidP="000E107B">
                            <w:pPr>
                              <w:pStyle w:val="afc"/>
                              <w:numPr>
                                <w:ilvl w:val="1"/>
                                <w:numId w:val="39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9D6C7C">
                              <w:rPr>
                                <w:rFonts w:hint="eastAsia"/>
                                <w:lang w:eastAsia="zh-CN"/>
                              </w:rPr>
                              <w:t>FFS on the value(s) of CW Tx power</w:t>
                            </w:r>
                          </w:p>
                          <w:p w:rsidR="000E107B" w:rsidRPr="009D6C7C" w:rsidRDefault="000E107B" w:rsidP="000E107B">
                            <w:pPr>
                              <w:pStyle w:val="afc"/>
                              <w:numPr>
                                <w:ilvl w:val="0"/>
                                <w:numId w:val="36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9D6C7C">
                              <w:rPr>
                                <w:rFonts w:hint="eastAsia"/>
                                <w:lang w:eastAsia="zh-CN"/>
                              </w:rPr>
                              <w:t>Consider following aspects to determine backscattering loss to define requirements:</w:t>
                            </w:r>
                          </w:p>
                          <w:p w:rsidR="000E107B" w:rsidRPr="009D6C7C" w:rsidRDefault="000E107B" w:rsidP="000E107B">
                            <w:pPr>
                              <w:pStyle w:val="afc"/>
                              <w:numPr>
                                <w:ilvl w:val="1"/>
                                <w:numId w:val="38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9D6C7C">
                              <w:rPr>
                                <w:rFonts w:eastAsiaTheme="minorEastAsia" w:hint="eastAsia"/>
                                <w:lang w:eastAsia="zh-CN"/>
                              </w:rPr>
                              <w:t>modulation loss</w:t>
                            </w:r>
                          </w:p>
                          <w:p w:rsidR="000E107B" w:rsidRPr="009D6C7C" w:rsidRDefault="000E107B" w:rsidP="000E107B">
                            <w:pPr>
                              <w:pStyle w:val="afc"/>
                              <w:numPr>
                                <w:ilvl w:val="1"/>
                                <w:numId w:val="38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9D6C7C">
                              <w:rPr>
                                <w:rFonts w:eastAsiaTheme="minorEastAsia" w:hint="eastAsia"/>
                                <w:lang w:eastAsia="zh-CN"/>
                              </w:rPr>
                              <w:t>antenna efficiency</w:t>
                            </w:r>
                          </w:p>
                          <w:p w:rsidR="000E107B" w:rsidRPr="009D6C7C" w:rsidRDefault="000E107B" w:rsidP="000E107B">
                            <w:pPr>
                              <w:pStyle w:val="afc"/>
                              <w:numPr>
                                <w:ilvl w:val="1"/>
                                <w:numId w:val="38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9D6C7C">
                              <w:rPr>
                                <w:rFonts w:eastAsiaTheme="minorEastAsia" w:hint="eastAsia"/>
                                <w:lang w:eastAsia="zh-CN"/>
                              </w:rPr>
                              <w:t>backscattering circuitry loss</w:t>
                            </w:r>
                          </w:p>
                          <w:p w:rsidR="000E107B" w:rsidRPr="00BB4F71" w:rsidRDefault="000E107B" w:rsidP="000E107B">
                            <w:pPr>
                              <w:pStyle w:val="afc"/>
                              <w:numPr>
                                <w:ilvl w:val="1"/>
                                <w:numId w:val="38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BB4F71">
                              <w:rPr>
                                <w:rFonts w:eastAsiaTheme="minorEastAsia" w:hint="eastAsia"/>
                                <w:lang w:eastAsia="zh-CN"/>
                              </w:rPr>
                              <w:t>impairment margin</w:t>
                            </w:r>
                          </w:p>
                          <w:p w:rsidR="000E107B" w:rsidRPr="00BB4F71" w:rsidRDefault="000E107B" w:rsidP="000E107B">
                            <w:pPr>
                              <w:pStyle w:val="afc"/>
                              <w:numPr>
                                <w:ilvl w:val="1"/>
                                <w:numId w:val="38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BB4F71">
                              <w:rPr>
                                <w:rFonts w:eastAsiaTheme="minorEastAsia"/>
                                <w:lang w:eastAsia="zh-CN"/>
                              </w:rPr>
                              <w:t>minimum distance to the reader</w:t>
                            </w:r>
                          </w:p>
                          <w:p w:rsidR="000E107B" w:rsidRPr="00BB4F71" w:rsidRDefault="000E107B" w:rsidP="000E107B">
                            <w:pPr>
                              <w:pStyle w:val="afc"/>
                              <w:numPr>
                                <w:ilvl w:val="1"/>
                                <w:numId w:val="38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BB4F71">
                              <w:rPr>
                                <w:rFonts w:eastAsiaTheme="minorEastAsia"/>
                                <w:lang w:eastAsia="zh-CN"/>
                              </w:rPr>
                              <w:t xml:space="preserve">differential radar cross section in two different modulation states </w:t>
                            </w:r>
                          </w:p>
                          <w:p w:rsidR="000E107B" w:rsidRPr="00BB4F71" w:rsidRDefault="000E107B" w:rsidP="000E107B">
                            <w:pPr>
                              <w:pStyle w:val="afc"/>
                              <w:numPr>
                                <w:ilvl w:val="1"/>
                                <w:numId w:val="38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BB4F71">
                              <w:rPr>
                                <w:lang w:val="en-US"/>
                              </w:rPr>
                              <w:t>differential reflection coefficient in two different modulation states</w:t>
                            </w:r>
                          </w:p>
                          <w:p w:rsidR="000E107B" w:rsidRPr="00BB4F71" w:rsidRDefault="000E107B" w:rsidP="000E107B">
                            <w:pPr>
                              <w:pStyle w:val="afc"/>
                              <w:numPr>
                                <w:ilvl w:val="1"/>
                                <w:numId w:val="38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BB4F71">
                              <w:rPr>
                                <w:lang w:eastAsia="zh-CN"/>
                              </w:rPr>
                              <w:t>the spectral components of the backscatter signal to be included in the power measurement, e.g. only the 1st L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ower </w:t>
                            </w:r>
                            <w:r w:rsidRPr="00BB4F71">
                              <w:rPr>
                                <w:lang w:eastAsia="zh-CN"/>
                              </w:rPr>
                              <w:t>SB and 1st U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pper </w:t>
                            </w:r>
                            <w:r w:rsidRPr="00BB4F71">
                              <w:rPr>
                                <w:lang w:eastAsia="zh-CN"/>
                              </w:rPr>
                              <w:t>SB, excluding the reflected carrier itself</w:t>
                            </w:r>
                          </w:p>
                          <w:p w:rsidR="000E107B" w:rsidRPr="000E107B" w:rsidRDefault="000E107B" w:rsidP="000E107B">
                            <w:pPr>
                              <w:pStyle w:val="afc"/>
                              <w:numPr>
                                <w:ilvl w:val="1"/>
                                <w:numId w:val="38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BB4F71">
                              <w:rPr>
                                <w:rFonts w:eastAsiaTheme="minorEastAsia"/>
                                <w:lang w:eastAsia="zh-CN"/>
                              </w:rPr>
                              <w:t>Other factors not excluded</w:t>
                            </w:r>
                          </w:p>
                          <w:p w:rsidR="000E107B" w:rsidRPr="00BF5A63" w:rsidRDefault="000E107B" w:rsidP="000E107B">
                            <w:pPr>
                              <w:pStyle w:val="2"/>
                              <w:ind w:left="0" w:firstLine="0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bookmarkStart w:id="3" w:name="OLE_LINK28"/>
                            <w:r>
                              <w:rPr>
                                <w:rFonts w:ascii="Times New Roman" w:hAnsi="Times New Roman"/>
                                <w:lang w:val="en-US"/>
                              </w:rPr>
                              <w:t xml:space="preserve">Topic </w:t>
                            </w:r>
                            <w:r>
                              <w:rPr>
                                <w:rFonts w:ascii="Times New Roman" w:hAnsi="Times New Roman" w:hint="eastAsia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hint="eastAsia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hint="eastAsia"/>
                                <w:lang w:val="en-US"/>
                              </w:rPr>
                              <w:t>Modulation quality</w:t>
                            </w:r>
                          </w:p>
                          <w:p w:rsidR="000E107B" w:rsidRPr="009D6C7C" w:rsidRDefault="000E107B" w:rsidP="000E107B">
                            <w:pPr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bookmarkStart w:id="4" w:name="OLE_LINK103"/>
                            <w:bookmarkEnd w:id="3"/>
                            <w:r>
                              <w:rPr>
                                <w:rFonts w:eastAsiaTheme="minorEastAsia"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Issue 3-2-1: SFO requirement</w:t>
                            </w:r>
                          </w:p>
                          <w:p w:rsidR="000E107B" w:rsidRPr="009D6C7C" w:rsidRDefault="000E107B" w:rsidP="000E107B">
                            <w:pPr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9D6C7C">
                              <w:rPr>
                                <w:rFonts w:eastAsiaTheme="minorEastAsia" w:hint="eastAsia"/>
                                <w:b/>
                                <w:bCs/>
                                <w:lang w:val="en-US" w:eastAsia="zh-CN"/>
                              </w:rPr>
                              <w:t>Agreement:</w:t>
                            </w:r>
                          </w:p>
                          <w:p w:rsidR="000E107B" w:rsidRPr="009D6C7C" w:rsidRDefault="000E107B" w:rsidP="000E107B">
                            <w:pPr>
                              <w:pStyle w:val="afc"/>
                              <w:numPr>
                                <w:ilvl w:val="0"/>
                                <w:numId w:val="40"/>
                              </w:numPr>
                              <w:ind w:firstLineChars="0"/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 w:rsidRPr="009D6C7C">
                              <w:rPr>
                                <w:rFonts w:eastAsiaTheme="minorEastAsia" w:hint="eastAsia"/>
                                <w:lang w:val="en-US" w:eastAsia="zh-CN"/>
                              </w:rPr>
                              <w:t>10% SFO is assumed as the minimum performance for devices.</w:t>
                            </w:r>
                          </w:p>
                          <w:p w:rsidR="000E107B" w:rsidRPr="009F37CB" w:rsidRDefault="000E107B" w:rsidP="000E107B">
                            <w:pPr>
                              <w:pStyle w:val="afc"/>
                              <w:numPr>
                                <w:ilvl w:val="0"/>
                                <w:numId w:val="40"/>
                              </w:numPr>
                              <w:ind w:firstLineChars="0"/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 w:rsidRPr="009D6C7C">
                              <w:rPr>
                                <w:rFonts w:eastAsiaTheme="minorEastAsia" w:hint="eastAsia"/>
                                <w:lang w:val="en-US" w:eastAsia="zh-CN"/>
                              </w:rPr>
                              <w:t>FFS on whether to define SFO requirement and how to test the SFO requirement if defined.</w:t>
                            </w:r>
                            <w:r w:rsidRPr="009D6C7C">
                              <w:rPr>
                                <w:rFonts w:eastAsiaTheme="minorEastAsia" w:hint="eastAsia"/>
                                <w:strike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:rsidR="000E107B" w:rsidRPr="00FA0184" w:rsidRDefault="000E107B" w:rsidP="000E107B">
                            <w:pPr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Issue 3-2-2: </w:t>
                            </w:r>
                            <w:r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Modulation quality requirements</w:t>
                            </w:r>
                            <w:bookmarkStart w:id="5" w:name="OLE_LINK108"/>
                            <w:bookmarkEnd w:id="4"/>
                          </w:p>
                          <w:p w:rsidR="000E107B" w:rsidRPr="00FA0184" w:rsidRDefault="000E107B" w:rsidP="000E107B">
                            <w:pPr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FA0184">
                              <w:rPr>
                                <w:rFonts w:eastAsiaTheme="minorEastAsia" w:hint="eastAsia"/>
                                <w:b/>
                                <w:bCs/>
                                <w:lang w:val="en-US" w:eastAsia="zh-CN"/>
                              </w:rPr>
                              <w:t>Agreement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bCs/>
                                <w:lang w:val="en-US" w:eastAsia="zh-CN"/>
                              </w:rPr>
                              <w:t>:</w:t>
                            </w:r>
                          </w:p>
                          <w:bookmarkEnd w:id="5"/>
                          <w:p w:rsidR="000E107B" w:rsidRPr="00FA0184" w:rsidRDefault="000E107B" w:rsidP="000E107B">
                            <w:pPr>
                              <w:pStyle w:val="afc"/>
                              <w:numPr>
                                <w:ilvl w:val="0"/>
                                <w:numId w:val="41"/>
                              </w:numPr>
                              <w:ind w:firstLineChars="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FA0184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Define modulation </w:t>
                            </w:r>
                            <w:r w:rsidRPr="00FA0184">
                              <w:rPr>
                                <w:rFonts w:eastAsiaTheme="minorEastAsia"/>
                                <w:lang w:eastAsia="zh-CN"/>
                              </w:rPr>
                              <w:t>quality</w:t>
                            </w:r>
                            <w:r w:rsidRPr="00FA0184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requirements for both BPSK and OOK.</w:t>
                            </w:r>
                          </w:p>
                          <w:p w:rsidR="000E107B" w:rsidRPr="00FA0184" w:rsidRDefault="000E107B" w:rsidP="000E107B">
                            <w:pPr>
                              <w:pStyle w:val="afc"/>
                              <w:numPr>
                                <w:ilvl w:val="0"/>
                                <w:numId w:val="41"/>
                              </w:numPr>
                              <w:ind w:firstLineChars="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FA0184">
                              <w:rPr>
                                <w:rFonts w:eastAsiaTheme="minorEastAsia" w:hint="eastAsia"/>
                                <w:lang w:eastAsia="zh-CN"/>
                              </w:rPr>
                              <w:t>Consider to define same modulation quality metric for both BPSK and OOK if possible.</w:t>
                            </w:r>
                          </w:p>
                          <w:p w:rsidR="000E107B" w:rsidRPr="00B6427D" w:rsidRDefault="000E107B" w:rsidP="000E107B">
                            <w:pPr>
                              <w:pStyle w:val="afc"/>
                              <w:numPr>
                                <w:ilvl w:val="0"/>
                                <w:numId w:val="37"/>
                              </w:numPr>
                              <w:ind w:firstLineChars="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FA0184">
                              <w:rPr>
                                <w:rFonts w:eastAsiaTheme="minorEastAsia" w:hint="eastAsia"/>
                                <w:lang w:eastAsia="zh-CN"/>
                              </w:rPr>
                              <w:t>Reference measurement process needs to be discussed</w:t>
                            </w:r>
                          </w:p>
                          <w:p w:rsidR="000E107B" w:rsidRPr="008C7932" w:rsidRDefault="000E107B" w:rsidP="000E107B">
                            <w:pPr>
                              <w:pStyle w:val="2"/>
                              <w:ind w:left="0" w:firstLine="0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en-US"/>
                              </w:rPr>
                              <w:t xml:space="preserve">Topic </w:t>
                            </w:r>
                            <w:r>
                              <w:rPr>
                                <w:rFonts w:ascii="Times New Roman" w:hAnsi="Times New Roman" w:hint="eastAsia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hint="eastAsia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hint="eastAsia"/>
                                <w:lang w:val="en-US"/>
                              </w:rPr>
                              <w:t>Emission requirements</w:t>
                            </w:r>
                          </w:p>
                          <w:p w:rsidR="000E107B" w:rsidRDefault="000E107B" w:rsidP="000E107B">
                            <w:pPr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bookmarkStart w:id="6" w:name="OLE_LINK64"/>
                            <w:r>
                              <w:rPr>
                                <w:rFonts w:eastAsiaTheme="minorEastAsia"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Issue 3-3-1: Emission requirements</w:t>
                            </w:r>
                            <w:bookmarkEnd w:id="6"/>
                          </w:p>
                          <w:p w:rsidR="000E107B" w:rsidRPr="00F111FC" w:rsidRDefault="000E107B" w:rsidP="000E107B">
                            <w:pPr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F111FC">
                              <w:rPr>
                                <w:rFonts w:eastAsiaTheme="minorEastAsia" w:hint="eastAsia"/>
                                <w:b/>
                                <w:bCs/>
                                <w:lang w:val="en-US" w:eastAsia="zh-CN"/>
                              </w:rPr>
                              <w:t>A</w:t>
                            </w:r>
                            <w:r w:rsidRPr="00F111FC"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  <w:t>greement:</w:t>
                            </w:r>
                          </w:p>
                          <w:p w:rsidR="000E107B" w:rsidRPr="00F111FC" w:rsidRDefault="000E107B" w:rsidP="000E107B">
                            <w:pPr>
                              <w:pStyle w:val="afc"/>
                              <w:numPr>
                                <w:ilvl w:val="0"/>
                                <w:numId w:val="42"/>
                              </w:numPr>
                              <w:ind w:firstLineChars="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F111FC">
                              <w:rPr>
                                <w:rFonts w:eastAsiaTheme="minorEastAsia" w:hint="eastAsia"/>
                                <w:lang w:eastAsia="zh-CN"/>
                              </w:rPr>
                              <w:t>Discuss whether to define EIPR or TRP as performance metric for emission requirements</w:t>
                            </w:r>
                          </w:p>
                          <w:p w:rsidR="000E107B" w:rsidRPr="00F111FC" w:rsidRDefault="000E107B" w:rsidP="000E107B">
                            <w:pPr>
                              <w:pStyle w:val="afc"/>
                              <w:numPr>
                                <w:ilvl w:val="0"/>
                                <w:numId w:val="42"/>
                              </w:numPr>
                              <w:ind w:firstLineChars="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F111FC">
                              <w:rPr>
                                <w:rFonts w:eastAsiaTheme="minorEastAsia"/>
                                <w:lang w:eastAsia="zh-CN"/>
                              </w:rPr>
                              <w:t>S</w:t>
                            </w:r>
                            <w:r w:rsidRPr="00F111FC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purious </w:t>
                            </w:r>
                            <w:r w:rsidRPr="00F111FC">
                              <w:rPr>
                                <w:rFonts w:eastAsiaTheme="minorEastAsia"/>
                                <w:lang w:eastAsia="zh-CN"/>
                              </w:rPr>
                              <w:t>emission</w:t>
                            </w:r>
                            <w:r w:rsidRPr="00F111FC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: reuse legacy NR UE spurious emission requirement and further discuss the </w:t>
                            </w:r>
                            <w:r w:rsidRPr="00F111FC">
                              <w:t>OOB boundary.</w:t>
                            </w:r>
                          </w:p>
                          <w:p w:rsidR="000E107B" w:rsidRPr="00F111FC" w:rsidRDefault="000E107B" w:rsidP="000E107B">
                            <w:pPr>
                              <w:pStyle w:val="afc"/>
                              <w:numPr>
                                <w:ilvl w:val="0"/>
                                <w:numId w:val="37"/>
                              </w:numPr>
                              <w:ind w:firstLineChars="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F111FC">
                              <w:rPr>
                                <w:rFonts w:eastAsiaTheme="minorEastAsia" w:hint="eastAsia"/>
                                <w:lang w:eastAsia="zh-CN"/>
                              </w:rPr>
                              <w:t>FFS on CW maximum input power level for testing</w:t>
                            </w:r>
                          </w:p>
                          <w:p w:rsidR="000E107B" w:rsidRPr="008C7932" w:rsidRDefault="000E107B" w:rsidP="000E107B">
                            <w:pPr>
                              <w:pStyle w:val="2"/>
                              <w:ind w:left="0" w:firstLine="0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bookmarkStart w:id="7" w:name="OLE_LINK29"/>
                            <w:r>
                              <w:rPr>
                                <w:rFonts w:ascii="Times New Roman" w:hAnsi="Times New Roman"/>
                                <w:lang w:val="en-US"/>
                              </w:rPr>
                              <w:t xml:space="preserve">Topic </w:t>
                            </w:r>
                            <w:r>
                              <w:rPr>
                                <w:rFonts w:ascii="Times New Roman" w:hAnsi="Times New Roman" w:hint="eastAsia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hint="eastAsia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hint="eastAsia"/>
                                <w:lang w:val="en-US"/>
                              </w:rPr>
                              <w:t>Reference sensitivity</w:t>
                            </w:r>
                          </w:p>
                          <w:bookmarkEnd w:id="7"/>
                          <w:p w:rsidR="000E107B" w:rsidRDefault="000E107B" w:rsidP="000E107B">
                            <w:pPr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Issue 3-4-1: Reference sensitivity</w:t>
                            </w:r>
                          </w:p>
                          <w:p w:rsidR="000E107B" w:rsidRPr="00E9474C" w:rsidRDefault="000E107B" w:rsidP="000E107B">
                            <w:pPr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bookmarkStart w:id="8" w:name="OLE_LINK124"/>
                            <w:r w:rsidRPr="00E9474C">
                              <w:rPr>
                                <w:rFonts w:eastAsiaTheme="minorEastAsia" w:hint="eastAsia"/>
                                <w:b/>
                                <w:bCs/>
                                <w:lang w:val="en-US" w:eastAsia="zh-CN"/>
                              </w:rPr>
                              <w:t>Agreement:</w:t>
                            </w:r>
                          </w:p>
                          <w:bookmarkEnd w:id="8"/>
                          <w:p w:rsidR="000E107B" w:rsidRPr="00E9474C" w:rsidRDefault="000E107B" w:rsidP="000E107B">
                            <w:pPr>
                              <w:pStyle w:val="afc"/>
                              <w:numPr>
                                <w:ilvl w:val="0"/>
                                <w:numId w:val="44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E9474C">
                              <w:rPr>
                                <w:rFonts w:hint="eastAsia"/>
                                <w:lang w:eastAsia="zh-CN"/>
                              </w:rPr>
                              <w:t>Define minimum requirements of REFSENS based on link budget</w:t>
                            </w:r>
                            <w:r w:rsidRPr="00E9474C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(target is [15m]) and measurement results reported by companies </w:t>
                            </w:r>
                          </w:p>
                          <w:p w:rsidR="000E107B" w:rsidRPr="00E9474C" w:rsidRDefault="000E107B" w:rsidP="000E107B">
                            <w:pPr>
                              <w:pStyle w:val="afc"/>
                              <w:numPr>
                                <w:ilvl w:val="0"/>
                                <w:numId w:val="43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E9474C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Consider to use inventory procedure for REFSENS testing, success rate ([90%]) or miss detection rate ([10%]) 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as</w:t>
                            </w:r>
                            <w:r w:rsidRPr="00E9474C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the metric for inventory </w:t>
                            </w:r>
                          </w:p>
                          <w:p w:rsidR="000E107B" w:rsidRPr="00E9474C" w:rsidRDefault="000E107B" w:rsidP="000E107B">
                            <w:pPr>
                              <w:pStyle w:val="afc"/>
                              <w:numPr>
                                <w:ilvl w:val="0"/>
                                <w:numId w:val="43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E9474C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At least 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to </w:t>
                            </w:r>
                            <w:r w:rsidRPr="00E9474C">
                              <w:rPr>
                                <w:rFonts w:eastAsiaTheme="minorEastAsia" w:hint="eastAsia"/>
                                <w:lang w:eastAsia="zh-CN"/>
                              </w:rPr>
                              <w:t>define maximum gain direction sensitivity requirements</w:t>
                            </w:r>
                          </w:p>
                          <w:p w:rsidR="000E107B" w:rsidRPr="00E9474C" w:rsidRDefault="000E107B" w:rsidP="000E107B">
                            <w:pPr>
                              <w:pStyle w:val="afc"/>
                              <w:numPr>
                                <w:ilvl w:val="0"/>
                                <w:numId w:val="43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E9474C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FFS on how to different sensitivity requirements on different orientations </w:t>
                            </w:r>
                          </w:p>
                          <w:p w:rsidR="000E107B" w:rsidRPr="00EB63D2" w:rsidRDefault="000E107B" w:rsidP="000E107B">
                            <w:pPr>
                              <w:rPr>
                                <w:highlight w:val="green"/>
                                <w:lang w:eastAsia="zh-CN"/>
                              </w:rPr>
                            </w:pPr>
                          </w:p>
                          <w:p w:rsidR="000E107B" w:rsidRPr="003A74AA" w:rsidRDefault="000E107B" w:rsidP="000E107B">
                            <w:pPr>
                              <w:pStyle w:val="2"/>
                              <w:ind w:left="0" w:firstLine="0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en-US"/>
                              </w:rPr>
                              <w:t xml:space="preserve">Topic </w:t>
                            </w:r>
                            <w:r>
                              <w:rPr>
                                <w:rFonts w:ascii="Times New Roman" w:hAnsi="Times New Roman" w:hint="eastAsia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hint="eastAsia"/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hint="eastAsia"/>
                                <w:lang w:val="en-US"/>
                              </w:rPr>
                              <w:t>Others</w:t>
                            </w:r>
                            <w:bookmarkStart w:id="9" w:name="OLE_LINK105"/>
                          </w:p>
                          <w:p w:rsidR="000E107B" w:rsidRDefault="000E107B" w:rsidP="000E107B">
                            <w:pPr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bookmarkStart w:id="10" w:name="OLE_LINK9"/>
                            <w:r>
                              <w:rPr>
                                <w:rFonts w:eastAsiaTheme="minorEastAsia"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Issue 3-5-1: Maximum input power</w:t>
                            </w:r>
                            <w:bookmarkStart w:id="11" w:name="OLE_LINK104"/>
                            <w:bookmarkEnd w:id="9"/>
                            <w:bookmarkEnd w:id="10"/>
                          </w:p>
                          <w:p w:rsidR="000E107B" w:rsidRPr="001664C3" w:rsidRDefault="000E107B" w:rsidP="000E107B">
                            <w:pPr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1664C3">
                              <w:rPr>
                                <w:rFonts w:eastAsiaTheme="minorEastAsia" w:hint="eastAsia"/>
                                <w:b/>
                                <w:bCs/>
                                <w:lang w:val="en-US" w:eastAsia="zh-CN"/>
                              </w:rPr>
                              <w:t>A</w:t>
                            </w:r>
                            <w:r w:rsidRPr="001664C3"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  <w:t>greement:</w:t>
                            </w:r>
                          </w:p>
                          <w:p w:rsidR="000E107B" w:rsidRPr="001664C3" w:rsidRDefault="000E107B" w:rsidP="000E107B">
                            <w:pPr>
                              <w:pStyle w:val="afc"/>
                              <w:numPr>
                                <w:ilvl w:val="0"/>
                                <w:numId w:val="45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1664C3">
                              <w:rPr>
                                <w:rFonts w:hint="eastAsia"/>
                                <w:lang w:eastAsia="zh-CN"/>
                              </w:rPr>
                              <w:t>Define maximum input level, consider following options:</w:t>
                            </w:r>
                          </w:p>
                          <w:p w:rsidR="000E107B" w:rsidRPr="001664C3" w:rsidRDefault="000E107B" w:rsidP="000E107B">
                            <w:pPr>
                              <w:pStyle w:val="afc"/>
                              <w:numPr>
                                <w:ilvl w:val="0"/>
                                <w:numId w:val="26"/>
                              </w:numPr>
                              <w:ind w:left="704" w:firstLineChars="0"/>
                              <w:rPr>
                                <w:lang w:eastAsia="zh-CN"/>
                              </w:rPr>
                            </w:pPr>
                            <w:r w:rsidRPr="001664C3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Option 1: </w:t>
                            </w:r>
                            <w:r w:rsidRPr="001664C3">
                              <w:rPr>
                                <w:rFonts w:hint="eastAsia"/>
                                <w:lang w:eastAsia="zh-CN"/>
                              </w:rPr>
                              <w:t xml:space="preserve">using </w:t>
                            </w:r>
                            <w:r w:rsidRPr="001664C3">
                              <w:rPr>
                                <w:rFonts w:eastAsiaTheme="minorEastAsia" w:hint="eastAsia"/>
                                <w:lang w:eastAsia="zh-CN"/>
                              </w:rPr>
                              <w:t>[</w:t>
                            </w:r>
                            <w:r w:rsidRPr="001664C3">
                              <w:rPr>
                                <w:rFonts w:hint="eastAsia"/>
                                <w:lang w:eastAsia="zh-CN"/>
                              </w:rPr>
                              <w:t>1m</w:t>
                            </w:r>
                            <w:r w:rsidRPr="001664C3">
                              <w:rPr>
                                <w:rFonts w:eastAsiaTheme="minorEastAsia" w:hint="eastAsia"/>
                                <w:lang w:eastAsia="zh-CN"/>
                              </w:rPr>
                              <w:t>]</w:t>
                            </w:r>
                            <w:r w:rsidRPr="001664C3">
                              <w:rPr>
                                <w:rFonts w:hint="eastAsia"/>
                                <w:lang w:eastAsia="zh-CN"/>
                              </w:rPr>
                              <w:t xml:space="preserve"> distance assumption from reader to device</w:t>
                            </w:r>
                          </w:p>
                          <w:p w:rsidR="000E107B" w:rsidRPr="001664C3" w:rsidRDefault="000E107B" w:rsidP="000E107B">
                            <w:pPr>
                              <w:pStyle w:val="afc"/>
                              <w:numPr>
                                <w:ilvl w:val="0"/>
                                <w:numId w:val="26"/>
                              </w:numPr>
                              <w:ind w:left="704" w:firstLineChars="0"/>
                              <w:rPr>
                                <w:lang w:eastAsia="zh-CN"/>
                              </w:rPr>
                            </w:pPr>
                            <w:r w:rsidRPr="001664C3">
                              <w:rPr>
                                <w:rFonts w:eastAsiaTheme="minorEastAsia" w:hint="eastAsia"/>
                                <w:lang w:eastAsia="zh-CN"/>
                              </w:rPr>
                              <w:t>Option 2: using square law appliance range</w:t>
                            </w:r>
                          </w:p>
                          <w:p w:rsidR="000E107B" w:rsidRPr="001664C3" w:rsidRDefault="000E107B" w:rsidP="000E107B">
                            <w:pPr>
                              <w:pStyle w:val="afc"/>
                              <w:numPr>
                                <w:ilvl w:val="0"/>
                                <w:numId w:val="26"/>
                              </w:numPr>
                              <w:ind w:left="704" w:firstLineChars="0"/>
                              <w:rPr>
                                <w:lang w:eastAsia="zh-CN"/>
                              </w:rPr>
                            </w:pPr>
                            <w:r w:rsidRPr="001664C3">
                              <w:rPr>
                                <w:rFonts w:eastAsiaTheme="minorEastAsia" w:hint="eastAsia"/>
                                <w:lang w:eastAsia="zh-CN"/>
                              </w:rPr>
                              <w:t>O</w:t>
                            </w:r>
                            <w:r w:rsidRPr="001664C3">
                              <w:rPr>
                                <w:rFonts w:eastAsiaTheme="minorEastAsia"/>
                                <w:lang w:eastAsia="zh-CN"/>
                              </w:rPr>
                              <w:t>ption 3: using dynamic range of device receiver</w:t>
                            </w:r>
                          </w:p>
                          <w:p w:rsidR="000E107B" w:rsidRDefault="000E107B" w:rsidP="000E107B">
                            <w:pPr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</w:p>
                          <w:p w:rsidR="000E107B" w:rsidRDefault="000E107B" w:rsidP="000E107B">
                            <w:pPr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Issue 3-5-2: Occupied bandwidth</w:t>
                            </w:r>
                          </w:p>
                          <w:p w:rsidR="000E107B" w:rsidRPr="00BB4F71" w:rsidRDefault="000E107B" w:rsidP="000E107B">
                            <w:pPr>
                              <w:rPr>
                                <w:rFonts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bookmarkStart w:id="12" w:name="OLE_LINK112"/>
                            <w:bookmarkEnd w:id="11"/>
                            <w:r w:rsidRPr="00BB4F71">
                              <w:rPr>
                                <w:rFonts w:eastAsiaTheme="minorEastAsia" w:hint="eastAsia"/>
                                <w:b/>
                                <w:bCs/>
                                <w:lang w:val="en-US" w:eastAsia="zh-CN"/>
                              </w:rPr>
                              <w:t>Agreement:</w:t>
                            </w:r>
                          </w:p>
                          <w:bookmarkEnd w:id="12"/>
                          <w:p w:rsidR="000E107B" w:rsidRPr="00C66A9E" w:rsidRDefault="000E107B" w:rsidP="000E107B">
                            <w:pPr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 w:rsidRPr="00BB4F71">
                              <w:rPr>
                                <w:rFonts w:eastAsiaTheme="minorEastAsia" w:hint="eastAsia"/>
                                <w:lang w:val="en-US" w:eastAsia="zh-CN"/>
                              </w:rPr>
                              <w:t>Further discuss whether to define occupied bandwidth</w:t>
                            </w:r>
                          </w:p>
                          <w:p w:rsidR="00DC6E45" w:rsidRPr="0052199F" w:rsidRDefault="00DC6E45" w:rsidP="00DC6E45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A9CD380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width:498.6pt;height:440.9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" fillcolor="white [3201]" strokeweight=".5pt">
                <v:textbox style="mso-next-textbox:#文本框 3">
                  <w:txbxContent>
                    <w:p w:rsidR="000E107B" w:rsidRPr="009D6C7C" w:rsidRDefault="000E107B" w:rsidP="000E107B">
                      <w:pPr>
                        <w:rPr>
                          <w:rFonts w:eastAsiaTheme="minorEastAsia"/>
                          <w:b/>
                          <w:bCs/>
                          <w:u w:val="single"/>
                          <w:lang w:val="en-US" w:eastAsia="zh-CN"/>
                        </w:rPr>
                      </w:pPr>
                      <w:bookmarkStart w:id="13" w:name="OLE_LINK128"/>
                      <w:r>
                        <w:rPr>
                          <w:rFonts w:eastAsiaTheme="minorEastAsia"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Issue 3-1-1: </w:t>
                      </w:r>
                      <w:r>
                        <w:rPr>
                          <w:rFonts w:eastAsiaTheme="minorEastAsia"/>
                          <w:b/>
                          <w:bCs/>
                          <w:u w:val="single"/>
                          <w:lang w:val="en-US" w:eastAsia="zh-CN"/>
                        </w:rPr>
                        <w:t>Transmit output power</w:t>
                      </w:r>
                      <w:bookmarkEnd w:id="13"/>
                    </w:p>
                    <w:p w:rsidR="000E107B" w:rsidRPr="009D6C7C" w:rsidRDefault="000E107B" w:rsidP="000E107B">
                      <w:pPr>
                        <w:rPr>
                          <w:b/>
                          <w:bCs/>
                          <w:lang w:eastAsia="zh-CN"/>
                        </w:rPr>
                      </w:pPr>
                      <w:r w:rsidRPr="009D6C7C">
                        <w:rPr>
                          <w:rFonts w:hint="eastAsia"/>
                          <w:b/>
                          <w:bCs/>
                          <w:lang w:eastAsia="zh-CN"/>
                        </w:rPr>
                        <w:t>A</w:t>
                      </w:r>
                      <w:r w:rsidRPr="009D6C7C">
                        <w:rPr>
                          <w:b/>
                          <w:bCs/>
                          <w:lang w:eastAsia="zh-CN"/>
                        </w:rPr>
                        <w:t>greement:</w:t>
                      </w:r>
                    </w:p>
                    <w:p w:rsidR="000E107B" w:rsidRPr="009D6C7C" w:rsidRDefault="000E107B" w:rsidP="000E107B">
                      <w:pPr>
                        <w:pStyle w:val="afc"/>
                        <w:numPr>
                          <w:ilvl w:val="0"/>
                          <w:numId w:val="36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9D6C7C">
                        <w:rPr>
                          <w:rFonts w:hint="eastAsia"/>
                          <w:lang w:eastAsia="zh-CN"/>
                        </w:rPr>
                        <w:t xml:space="preserve">Performance metric of transmit output power: </w:t>
                      </w:r>
                    </w:p>
                    <w:p w:rsidR="000E107B" w:rsidRPr="009D6C7C" w:rsidRDefault="000E107B" w:rsidP="000E107B">
                      <w:pPr>
                        <w:pStyle w:val="afc"/>
                        <w:numPr>
                          <w:ilvl w:val="1"/>
                          <w:numId w:val="36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9D6C7C">
                        <w:rPr>
                          <w:rFonts w:eastAsiaTheme="minorEastAsia"/>
                          <w:lang w:eastAsia="zh-CN"/>
                        </w:rPr>
                        <w:t>Backscattering loss</w:t>
                      </w:r>
                    </w:p>
                    <w:p w:rsidR="000E107B" w:rsidRPr="009D6C7C" w:rsidRDefault="000E107B" w:rsidP="000E107B">
                      <w:pPr>
                        <w:pStyle w:val="afc"/>
                        <w:numPr>
                          <w:ilvl w:val="0"/>
                          <w:numId w:val="36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9D6C7C">
                        <w:rPr>
                          <w:lang w:eastAsia="zh-CN"/>
                        </w:rPr>
                        <w:t>Backscattering</w:t>
                      </w:r>
                      <w:r w:rsidRPr="009D6C7C">
                        <w:rPr>
                          <w:rFonts w:hint="eastAsia"/>
                          <w:lang w:eastAsia="zh-CN"/>
                        </w:rPr>
                        <w:t xml:space="preserve"> output power is defined as</w:t>
                      </w:r>
                      <w:r w:rsidRPr="009D6C7C">
                        <w:rPr>
                          <w:lang w:eastAsia="zh-CN"/>
                        </w:rPr>
                        <w:t xml:space="preserve"> the minimum backscattered power of Device 1 at </w:t>
                      </w:r>
                      <w:r w:rsidRPr="009D6C7C">
                        <w:rPr>
                          <w:rFonts w:hint="eastAsia"/>
                          <w:lang w:eastAsia="zh-CN"/>
                        </w:rPr>
                        <w:t xml:space="preserve">certain input </w:t>
                      </w:r>
                      <w:r w:rsidRPr="009D6C7C">
                        <w:rPr>
                          <w:lang w:eastAsia="zh-CN"/>
                        </w:rPr>
                        <w:t>CW Tx powe</w:t>
                      </w:r>
                      <w:r w:rsidRPr="009D6C7C">
                        <w:rPr>
                          <w:rFonts w:hint="eastAsia"/>
                          <w:lang w:eastAsia="zh-CN"/>
                        </w:rPr>
                        <w:t>r</w:t>
                      </w:r>
                    </w:p>
                    <w:p w:rsidR="000E107B" w:rsidRPr="009D6C7C" w:rsidRDefault="000E107B" w:rsidP="000E107B">
                      <w:pPr>
                        <w:pStyle w:val="afc"/>
                        <w:numPr>
                          <w:ilvl w:val="1"/>
                          <w:numId w:val="36"/>
                        </w:numPr>
                        <w:ind w:firstLineChars="0"/>
                        <w:rPr>
                          <w:lang w:eastAsia="zh-CN"/>
                        </w:rPr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Minimum Backscattering power at device antenna= I</m:t>
                        </m:r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 xml:space="preserve">nput </m:t>
                        </m:r>
                        <m:r>
                          <w:rPr>
                            <w:rFonts w:ascii="Cambria Math" w:hAnsi="Cambria Math"/>
                          </w:rPr>
                          <m:t>CW T</m:t>
                        </m:r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 xml:space="preserve">x </m:t>
                        </m:r>
                        <m:r>
                          <w:rPr>
                            <w:rFonts w:ascii="Cambria Math" w:hAnsi="Cambria Math"/>
                          </w:rPr>
                          <m:t>powe</m:t>
                        </m:r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r at device antenna-Backscattering loss</m:t>
                        </m:r>
                      </m:oMath>
                    </w:p>
                    <w:p w:rsidR="000E107B" w:rsidRPr="009D6C7C" w:rsidRDefault="000E107B" w:rsidP="000E107B">
                      <w:pPr>
                        <w:pStyle w:val="afc"/>
                        <w:numPr>
                          <w:ilvl w:val="0"/>
                          <w:numId w:val="36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9D6C7C">
                        <w:rPr>
                          <w:rFonts w:hint="eastAsia"/>
                          <w:lang w:eastAsia="zh-CN"/>
                        </w:rPr>
                        <w:t>For the Input CW Tx power to define requirements:</w:t>
                      </w:r>
                    </w:p>
                    <w:p w:rsidR="000E107B" w:rsidRPr="009D6C7C" w:rsidRDefault="000E107B" w:rsidP="000E107B">
                      <w:pPr>
                        <w:pStyle w:val="afc"/>
                        <w:numPr>
                          <w:ilvl w:val="1"/>
                          <w:numId w:val="39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9D6C7C">
                        <w:rPr>
                          <w:rFonts w:hint="eastAsia"/>
                          <w:lang w:eastAsia="zh-CN"/>
                        </w:rPr>
                        <w:t xml:space="preserve">FFS on the whether </w:t>
                      </w:r>
                      <w:r w:rsidRPr="009D6C7C">
                        <w:rPr>
                          <w:rFonts w:eastAsiaTheme="minorEastAsia" w:hint="eastAsia"/>
                          <w:lang w:eastAsia="zh-CN"/>
                        </w:rPr>
                        <w:t xml:space="preserve">to use </w:t>
                      </w:r>
                      <w:r w:rsidRPr="009D6C7C">
                        <w:rPr>
                          <w:rFonts w:hint="eastAsia"/>
                          <w:lang w:eastAsia="zh-CN"/>
                        </w:rPr>
                        <w:t xml:space="preserve">one value or a range </w:t>
                      </w:r>
                      <w:r w:rsidRPr="009D6C7C">
                        <w:rPr>
                          <w:rFonts w:eastAsiaTheme="minorEastAsia" w:hint="eastAsia"/>
                          <w:lang w:eastAsia="zh-CN"/>
                        </w:rPr>
                        <w:t>of</w:t>
                      </w:r>
                      <w:r w:rsidRPr="009D6C7C">
                        <w:rPr>
                          <w:rFonts w:hint="eastAsia"/>
                          <w:lang w:eastAsia="zh-CN"/>
                        </w:rPr>
                        <w:t xml:space="preserve"> CW Tx power</w:t>
                      </w:r>
                    </w:p>
                    <w:p w:rsidR="000E107B" w:rsidRPr="009D6C7C" w:rsidRDefault="000E107B" w:rsidP="000E107B">
                      <w:pPr>
                        <w:pStyle w:val="afc"/>
                        <w:numPr>
                          <w:ilvl w:val="1"/>
                          <w:numId w:val="39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9D6C7C">
                        <w:rPr>
                          <w:rFonts w:hint="eastAsia"/>
                          <w:lang w:eastAsia="zh-CN"/>
                        </w:rPr>
                        <w:t>FFS on the value(s) of CW Tx power</w:t>
                      </w:r>
                    </w:p>
                    <w:p w:rsidR="000E107B" w:rsidRPr="009D6C7C" w:rsidRDefault="000E107B" w:rsidP="000E107B">
                      <w:pPr>
                        <w:pStyle w:val="afc"/>
                        <w:numPr>
                          <w:ilvl w:val="0"/>
                          <w:numId w:val="36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9D6C7C">
                        <w:rPr>
                          <w:rFonts w:hint="eastAsia"/>
                          <w:lang w:eastAsia="zh-CN"/>
                        </w:rPr>
                        <w:t>Consider following aspects to determine backscattering loss to define requirements:</w:t>
                      </w:r>
                    </w:p>
                    <w:p w:rsidR="000E107B" w:rsidRPr="009D6C7C" w:rsidRDefault="000E107B" w:rsidP="000E107B">
                      <w:pPr>
                        <w:pStyle w:val="afc"/>
                        <w:numPr>
                          <w:ilvl w:val="1"/>
                          <w:numId w:val="38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9D6C7C">
                        <w:rPr>
                          <w:rFonts w:eastAsiaTheme="minorEastAsia" w:hint="eastAsia"/>
                          <w:lang w:eastAsia="zh-CN"/>
                        </w:rPr>
                        <w:t>modulation loss</w:t>
                      </w:r>
                    </w:p>
                    <w:p w:rsidR="000E107B" w:rsidRPr="009D6C7C" w:rsidRDefault="000E107B" w:rsidP="000E107B">
                      <w:pPr>
                        <w:pStyle w:val="afc"/>
                        <w:numPr>
                          <w:ilvl w:val="1"/>
                          <w:numId w:val="38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9D6C7C">
                        <w:rPr>
                          <w:rFonts w:eastAsiaTheme="minorEastAsia" w:hint="eastAsia"/>
                          <w:lang w:eastAsia="zh-CN"/>
                        </w:rPr>
                        <w:t>antenna efficiency</w:t>
                      </w:r>
                    </w:p>
                    <w:p w:rsidR="000E107B" w:rsidRPr="009D6C7C" w:rsidRDefault="000E107B" w:rsidP="000E107B">
                      <w:pPr>
                        <w:pStyle w:val="afc"/>
                        <w:numPr>
                          <w:ilvl w:val="1"/>
                          <w:numId w:val="38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9D6C7C">
                        <w:rPr>
                          <w:rFonts w:eastAsiaTheme="minorEastAsia" w:hint="eastAsia"/>
                          <w:lang w:eastAsia="zh-CN"/>
                        </w:rPr>
                        <w:t>backscattering circuitry loss</w:t>
                      </w:r>
                    </w:p>
                    <w:p w:rsidR="000E107B" w:rsidRPr="00BB4F71" w:rsidRDefault="000E107B" w:rsidP="000E107B">
                      <w:pPr>
                        <w:pStyle w:val="afc"/>
                        <w:numPr>
                          <w:ilvl w:val="1"/>
                          <w:numId w:val="38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BB4F71">
                        <w:rPr>
                          <w:rFonts w:eastAsiaTheme="minorEastAsia" w:hint="eastAsia"/>
                          <w:lang w:eastAsia="zh-CN"/>
                        </w:rPr>
                        <w:t>impairment margin</w:t>
                      </w:r>
                    </w:p>
                    <w:p w:rsidR="000E107B" w:rsidRPr="00BB4F71" w:rsidRDefault="000E107B" w:rsidP="000E107B">
                      <w:pPr>
                        <w:pStyle w:val="afc"/>
                        <w:numPr>
                          <w:ilvl w:val="1"/>
                          <w:numId w:val="38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BB4F71">
                        <w:rPr>
                          <w:rFonts w:eastAsiaTheme="minorEastAsia"/>
                          <w:lang w:eastAsia="zh-CN"/>
                        </w:rPr>
                        <w:t>minimum distance to the reader</w:t>
                      </w:r>
                    </w:p>
                    <w:p w:rsidR="000E107B" w:rsidRPr="00BB4F71" w:rsidRDefault="000E107B" w:rsidP="000E107B">
                      <w:pPr>
                        <w:pStyle w:val="afc"/>
                        <w:numPr>
                          <w:ilvl w:val="1"/>
                          <w:numId w:val="38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BB4F71">
                        <w:rPr>
                          <w:rFonts w:eastAsiaTheme="minorEastAsia"/>
                          <w:lang w:eastAsia="zh-CN"/>
                        </w:rPr>
                        <w:t xml:space="preserve">differential radar cross section in two different modulation states </w:t>
                      </w:r>
                    </w:p>
                    <w:p w:rsidR="000E107B" w:rsidRPr="00BB4F71" w:rsidRDefault="000E107B" w:rsidP="000E107B">
                      <w:pPr>
                        <w:pStyle w:val="afc"/>
                        <w:numPr>
                          <w:ilvl w:val="1"/>
                          <w:numId w:val="38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BB4F71">
                        <w:rPr>
                          <w:lang w:val="en-US"/>
                        </w:rPr>
                        <w:t>differential reflection coefficient in two different modulation states</w:t>
                      </w:r>
                    </w:p>
                    <w:p w:rsidR="000E107B" w:rsidRPr="00BB4F71" w:rsidRDefault="000E107B" w:rsidP="000E107B">
                      <w:pPr>
                        <w:pStyle w:val="afc"/>
                        <w:numPr>
                          <w:ilvl w:val="1"/>
                          <w:numId w:val="38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BB4F71">
                        <w:rPr>
                          <w:lang w:eastAsia="zh-CN"/>
                        </w:rPr>
                        <w:t>the spectral components of the backscatter signal to be included in the power measurement, e.g. only the 1st L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ower </w:t>
                      </w:r>
                      <w:r w:rsidRPr="00BB4F71">
                        <w:rPr>
                          <w:lang w:eastAsia="zh-CN"/>
                        </w:rPr>
                        <w:t>SB and 1st U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pper </w:t>
                      </w:r>
                      <w:r w:rsidRPr="00BB4F71">
                        <w:rPr>
                          <w:lang w:eastAsia="zh-CN"/>
                        </w:rPr>
                        <w:t>SB, excluding the reflected carrier itself</w:t>
                      </w:r>
                    </w:p>
                    <w:p w:rsidR="000E107B" w:rsidRPr="000E107B" w:rsidRDefault="000E107B" w:rsidP="000E107B">
                      <w:pPr>
                        <w:pStyle w:val="afc"/>
                        <w:numPr>
                          <w:ilvl w:val="1"/>
                          <w:numId w:val="38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BB4F71">
                        <w:rPr>
                          <w:rFonts w:eastAsiaTheme="minorEastAsia"/>
                          <w:lang w:eastAsia="zh-CN"/>
                        </w:rPr>
                        <w:t>Other factors not excluded</w:t>
                      </w:r>
                    </w:p>
                    <w:p w:rsidR="000E107B" w:rsidRPr="00BF5A63" w:rsidRDefault="000E107B" w:rsidP="000E107B">
                      <w:pPr>
                        <w:pStyle w:val="2"/>
                        <w:ind w:left="0" w:firstLine="0"/>
                        <w:rPr>
                          <w:rFonts w:ascii="Times New Roman" w:hAnsi="Times New Roman"/>
                          <w:lang w:val="en-US"/>
                        </w:rPr>
                      </w:pPr>
                      <w:bookmarkStart w:id="14" w:name="OLE_LINK28"/>
                      <w:r>
                        <w:rPr>
                          <w:rFonts w:ascii="Times New Roman" w:hAnsi="Times New Roman"/>
                          <w:lang w:val="en-US"/>
                        </w:rPr>
                        <w:t xml:space="preserve">Topic </w:t>
                      </w:r>
                      <w:r>
                        <w:rPr>
                          <w:rFonts w:ascii="Times New Roman" w:hAnsi="Times New Roman" w:hint="eastAsia"/>
                          <w:lang w:val="en-US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lang w:val="en-US"/>
                        </w:rPr>
                        <w:t>-</w:t>
                      </w:r>
                      <w:r>
                        <w:rPr>
                          <w:rFonts w:ascii="Times New Roman" w:hAnsi="Times New Roman" w:hint="eastAsia"/>
                          <w:lang w:val="en-US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lang w:val="en-US"/>
                        </w:rPr>
                        <w:t xml:space="preserve">: </w:t>
                      </w:r>
                      <w:r>
                        <w:rPr>
                          <w:rFonts w:ascii="Times New Roman" w:hAnsi="Times New Roman" w:hint="eastAsia"/>
                          <w:lang w:val="en-US"/>
                        </w:rPr>
                        <w:t>Modulation quality</w:t>
                      </w:r>
                    </w:p>
                    <w:p w:rsidR="000E107B" w:rsidRPr="009D6C7C" w:rsidRDefault="000E107B" w:rsidP="000E107B">
                      <w:pPr>
                        <w:rPr>
                          <w:rFonts w:eastAsiaTheme="minorEastAsia"/>
                          <w:b/>
                          <w:bCs/>
                          <w:u w:val="single"/>
                          <w:lang w:val="en-US" w:eastAsia="zh-CN"/>
                        </w:rPr>
                      </w:pPr>
                      <w:bookmarkStart w:id="15" w:name="OLE_LINK103"/>
                      <w:bookmarkEnd w:id="14"/>
                      <w:r>
                        <w:rPr>
                          <w:rFonts w:eastAsiaTheme="minorEastAsia" w:hint="eastAsia"/>
                          <w:b/>
                          <w:bCs/>
                          <w:u w:val="single"/>
                          <w:lang w:val="en-US" w:eastAsia="zh-CN"/>
                        </w:rPr>
                        <w:t>Issue 3-2-1: SFO requirement</w:t>
                      </w:r>
                    </w:p>
                    <w:p w:rsidR="000E107B" w:rsidRPr="009D6C7C" w:rsidRDefault="000E107B" w:rsidP="000E107B">
                      <w:pPr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</w:pPr>
                      <w:r w:rsidRPr="009D6C7C">
                        <w:rPr>
                          <w:rFonts w:eastAsiaTheme="minorEastAsia" w:hint="eastAsia"/>
                          <w:b/>
                          <w:bCs/>
                          <w:lang w:val="en-US" w:eastAsia="zh-CN"/>
                        </w:rPr>
                        <w:t>Agreement:</w:t>
                      </w:r>
                    </w:p>
                    <w:p w:rsidR="000E107B" w:rsidRPr="009D6C7C" w:rsidRDefault="000E107B" w:rsidP="000E107B">
                      <w:pPr>
                        <w:pStyle w:val="afc"/>
                        <w:numPr>
                          <w:ilvl w:val="0"/>
                          <w:numId w:val="40"/>
                        </w:numPr>
                        <w:ind w:firstLineChars="0"/>
                        <w:rPr>
                          <w:rFonts w:eastAsiaTheme="minorEastAsia"/>
                          <w:lang w:val="en-US" w:eastAsia="zh-CN"/>
                        </w:rPr>
                      </w:pPr>
                      <w:r w:rsidRPr="009D6C7C">
                        <w:rPr>
                          <w:rFonts w:eastAsiaTheme="minorEastAsia" w:hint="eastAsia"/>
                          <w:lang w:val="en-US" w:eastAsia="zh-CN"/>
                        </w:rPr>
                        <w:t>10% SFO is assumed as the minimum performance for devices.</w:t>
                      </w:r>
                    </w:p>
                    <w:p w:rsidR="000E107B" w:rsidRPr="009F37CB" w:rsidRDefault="000E107B" w:rsidP="000E107B">
                      <w:pPr>
                        <w:pStyle w:val="afc"/>
                        <w:numPr>
                          <w:ilvl w:val="0"/>
                          <w:numId w:val="40"/>
                        </w:numPr>
                        <w:ind w:firstLineChars="0"/>
                        <w:rPr>
                          <w:rFonts w:eastAsiaTheme="minorEastAsia"/>
                          <w:lang w:val="en-US" w:eastAsia="zh-CN"/>
                        </w:rPr>
                      </w:pPr>
                      <w:r w:rsidRPr="009D6C7C">
                        <w:rPr>
                          <w:rFonts w:eastAsiaTheme="minorEastAsia" w:hint="eastAsia"/>
                          <w:lang w:val="en-US" w:eastAsia="zh-CN"/>
                        </w:rPr>
                        <w:t>FFS on whether to define SFO requirement and how to test the SFO requirement if defined.</w:t>
                      </w:r>
                      <w:r w:rsidRPr="009D6C7C">
                        <w:rPr>
                          <w:rFonts w:eastAsiaTheme="minorEastAsia" w:hint="eastAsia"/>
                          <w:strike/>
                          <w:lang w:val="en-US" w:eastAsia="zh-CN"/>
                        </w:rPr>
                        <w:t xml:space="preserve"> </w:t>
                      </w:r>
                    </w:p>
                    <w:p w:rsidR="000E107B" w:rsidRPr="00FA0184" w:rsidRDefault="000E107B" w:rsidP="000E107B">
                      <w:pPr>
                        <w:rPr>
                          <w:rFonts w:eastAsiaTheme="minorEastAsia"/>
                          <w:b/>
                          <w:bCs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eastAsiaTheme="minorEastAsia"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Issue 3-2-2: </w:t>
                      </w:r>
                      <w:r>
                        <w:rPr>
                          <w:rFonts w:eastAsiaTheme="minorEastAsia"/>
                          <w:b/>
                          <w:bCs/>
                          <w:u w:val="single"/>
                          <w:lang w:val="en-US" w:eastAsia="zh-CN"/>
                        </w:rPr>
                        <w:t>Modulation quality requirements</w:t>
                      </w:r>
                      <w:bookmarkStart w:id="16" w:name="OLE_LINK108"/>
                      <w:bookmarkEnd w:id="15"/>
                    </w:p>
                    <w:p w:rsidR="000E107B" w:rsidRPr="00FA0184" w:rsidRDefault="000E107B" w:rsidP="000E107B">
                      <w:pPr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</w:pPr>
                      <w:r w:rsidRPr="00FA0184">
                        <w:rPr>
                          <w:rFonts w:eastAsiaTheme="minorEastAsia" w:hint="eastAsia"/>
                          <w:b/>
                          <w:bCs/>
                          <w:lang w:val="en-US" w:eastAsia="zh-CN"/>
                        </w:rPr>
                        <w:t>Agreement</w:t>
                      </w:r>
                      <w:r>
                        <w:rPr>
                          <w:rFonts w:eastAsiaTheme="minorEastAsia" w:hint="eastAsia"/>
                          <w:b/>
                          <w:bCs/>
                          <w:lang w:val="en-US" w:eastAsia="zh-CN"/>
                        </w:rPr>
                        <w:t>:</w:t>
                      </w:r>
                    </w:p>
                    <w:bookmarkEnd w:id="16"/>
                    <w:p w:rsidR="000E107B" w:rsidRPr="00FA0184" w:rsidRDefault="000E107B" w:rsidP="000E107B">
                      <w:pPr>
                        <w:pStyle w:val="afc"/>
                        <w:numPr>
                          <w:ilvl w:val="0"/>
                          <w:numId w:val="41"/>
                        </w:numPr>
                        <w:ind w:firstLineChars="0"/>
                        <w:rPr>
                          <w:rFonts w:eastAsiaTheme="minorEastAsia"/>
                          <w:lang w:eastAsia="zh-CN"/>
                        </w:rPr>
                      </w:pPr>
                      <w:r w:rsidRPr="00FA0184">
                        <w:rPr>
                          <w:rFonts w:eastAsiaTheme="minorEastAsia" w:hint="eastAsia"/>
                          <w:lang w:eastAsia="zh-CN"/>
                        </w:rPr>
                        <w:t xml:space="preserve">Define modulation </w:t>
                      </w:r>
                      <w:r w:rsidRPr="00FA0184">
                        <w:rPr>
                          <w:rFonts w:eastAsiaTheme="minorEastAsia"/>
                          <w:lang w:eastAsia="zh-CN"/>
                        </w:rPr>
                        <w:t>quality</w:t>
                      </w:r>
                      <w:r w:rsidRPr="00FA0184">
                        <w:rPr>
                          <w:rFonts w:eastAsiaTheme="minorEastAsia" w:hint="eastAsia"/>
                          <w:lang w:eastAsia="zh-CN"/>
                        </w:rPr>
                        <w:t xml:space="preserve"> requirements for both BPSK and OOK.</w:t>
                      </w:r>
                    </w:p>
                    <w:p w:rsidR="000E107B" w:rsidRPr="00FA0184" w:rsidRDefault="000E107B" w:rsidP="000E107B">
                      <w:pPr>
                        <w:pStyle w:val="afc"/>
                        <w:numPr>
                          <w:ilvl w:val="0"/>
                          <w:numId w:val="41"/>
                        </w:numPr>
                        <w:ind w:firstLineChars="0"/>
                        <w:rPr>
                          <w:rFonts w:eastAsiaTheme="minorEastAsia"/>
                          <w:lang w:eastAsia="zh-CN"/>
                        </w:rPr>
                      </w:pPr>
                      <w:r w:rsidRPr="00FA0184">
                        <w:rPr>
                          <w:rFonts w:eastAsiaTheme="minorEastAsia" w:hint="eastAsia"/>
                          <w:lang w:eastAsia="zh-CN"/>
                        </w:rPr>
                        <w:t>Consider to define same modulation quality metric for both BPSK and OOK if possible.</w:t>
                      </w:r>
                    </w:p>
                    <w:p w:rsidR="000E107B" w:rsidRPr="00B6427D" w:rsidRDefault="000E107B" w:rsidP="000E107B">
                      <w:pPr>
                        <w:pStyle w:val="afc"/>
                        <w:numPr>
                          <w:ilvl w:val="0"/>
                          <w:numId w:val="37"/>
                        </w:numPr>
                        <w:ind w:firstLineChars="0"/>
                        <w:rPr>
                          <w:rFonts w:eastAsiaTheme="minorEastAsia"/>
                          <w:lang w:eastAsia="zh-CN"/>
                        </w:rPr>
                      </w:pPr>
                      <w:r w:rsidRPr="00FA0184">
                        <w:rPr>
                          <w:rFonts w:eastAsiaTheme="minorEastAsia" w:hint="eastAsia"/>
                          <w:lang w:eastAsia="zh-CN"/>
                        </w:rPr>
                        <w:t>Reference measurement process needs to be discussed</w:t>
                      </w:r>
                    </w:p>
                    <w:p w:rsidR="000E107B" w:rsidRPr="008C7932" w:rsidRDefault="000E107B" w:rsidP="000E107B">
                      <w:pPr>
                        <w:pStyle w:val="2"/>
                        <w:ind w:left="0" w:firstLine="0"/>
                        <w:rPr>
                          <w:rFonts w:ascii="Times New Roman" w:hAnsi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lang w:val="en-US"/>
                        </w:rPr>
                        <w:t xml:space="preserve">Topic </w:t>
                      </w:r>
                      <w:r>
                        <w:rPr>
                          <w:rFonts w:ascii="Times New Roman" w:hAnsi="Times New Roman" w:hint="eastAsia"/>
                          <w:lang w:val="en-US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lang w:val="en-US"/>
                        </w:rPr>
                        <w:t>-</w:t>
                      </w:r>
                      <w:r>
                        <w:rPr>
                          <w:rFonts w:ascii="Times New Roman" w:hAnsi="Times New Roman" w:hint="eastAsia"/>
                          <w:lang w:val="en-US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lang w:val="en-US"/>
                        </w:rPr>
                        <w:t xml:space="preserve">: </w:t>
                      </w:r>
                      <w:r>
                        <w:rPr>
                          <w:rFonts w:ascii="Times New Roman" w:hAnsi="Times New Roman" w:hint="eastAsia"/>
                          <w:lang w:val="en-US"/>
                        </w:rPr>
                        <w:t>Emission requirements</w:t>
                      </w:r>
                    </w:p>
                    <w:p w:rsidR="000E107B" w:rsidRDefault="000E107B" w:rsidP="000E107B">
                      <w:pPr>
                        <w:rPr>
                          <w:rFonts w:eastAsiaTheme="minorEastAsia"/>
                          <w:b/>
                          <w:bCs/>
                          <w:u w:val="single"/>
                          <w:lang w:val="en-US" w:eastAsia="zh-CN"/>
                        </w:rPr>
                      </w:pPr>
                      <w:bookmarkStart w:id="17" w:name="OLE_LINK64"/>
                      <w:r>
                        <w:rPr>
                          <w:rFonts w:eastAsiaTheme="minorEastAsia" w:hint="eastAsia"/>
                          <w:b/>
                          <w:bCs/>
                          <w:u w:val="single"/>
                          <w:lang w:val="en-US" w:eastAsia="zh-CN"/>
                        </w:rPr>
                        <w:t>Issue 3-3-1: Emission requirements</w:t>
                      </w:r>
                      <w:bookmarkEnd w:id="17"/>
                    </w:p>
                    <w:p w:rsidR="000E107B" w:rsidRPr="00F111FC" w:rsidRDefault="000E107B" w:rsidP="000E107B">
                      <w:pPr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</w:pPr>
                      <w:r w:rsidRPr="00F111FC">
                        <w:rPr>
                          <w:rFonts w:eastAsiaTheme="minorEastAsia" w:hint="eastAsia"/>
                          <w:b/>
                          <w:bCs/>
                          <w:lang w:val="en-US" w:eastAsia="zh-CN"/>
                        </w:rPr>
                        <w:t>A</w:t>
                      </w:r>
                      <w:r w:rsidRPr="00F111FC"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  <w:t>greement:</w:t>
                      </w:r>
                    </w:p>
                    <w:p w:rsidR="000E107B" w:rsidRPr="00F111FC" w:rsidRDefault="000E107B" w:rsidP="000E107B">
                      <w:pPr>
                        <w:pStyle w:val="afc"/>
                        <w:numPr>
                          <w:ilvl w:val="0"/>
                          <w:numId w:val="42"/>
                        </w:numPr>
                        <w:ind w:firstLineChars="0"/>
                        <w:rPr>
                          <w:rFonts w:eastAsiaTheme="minorEastAsia"/>
                          <w:lang w:eastAsia="zh-CN"/>
                        </w:rPr>
                      </w:pPr>
                      <w:r w:rsidRPr="00F111FC">
                        <w:rPr>
                          <w:rFonts w:eastAsiaTheme="minorEastAsia" w:hint="eastAsia"/>
                          <w:lang w:eastAsia="zh-CN"/>
                        </w:rPr>
                        <w:t>Discuss whether to define EIPR or TRP as performance metric for emission requirements</w:t>
                      </w:r>
                    </w:p>
                    <w:p w:rsidR="000E107B" w:rsidRPr="00F111FC" w:rsidRDefault="000E107B" w:rsidP="000E107B">
                      <w:pPr>
                        <w:pStyle w:val="afc"/>
                        <w:numPr>
                          <w:ilvl w:val="0"/>
                          <w:numId w:val="42"/>
                        </w:numPr>
                        <w:ind w:firstLineChars="0"/>
                        <w:rPr>
                          <w:rFonts w:eastAsiaTheme="minorEastAsia"/>
                          <w:lang w:eastAsia="zh-CN"/>
                        </w:rPr>
                      </w:pPr>
                      <w:r w:rsidRPr="00F111FC">
                        <w:rPr>
                          <w:rFonts w:eastAsiaTheme="minorEastAsia"/>
                          <w:lang w:eastAsia="zh-CN"/>
                        </w:rPr>
                        <w:t>S</w:t>
                      </w:r>
                      <w:r w:rsidRPr="00F111FC">
                        <w:rPr>
                          <w:rFonts w:eastAsiaTheme="minorEastAsia" w:hint="eastAsia"/>
                          <w:lang w:eastAsia="zh-CN"/>
                        </w:rPr>
                        <w:t xml:space="preserve">purious </w:t>
                      </w:r>
                      <w:r w:rsidRPr="00F111FC">
                        <w:rPr>
                          <w:rFonts w:eastAsiaTheme="minorEastAsia"/>
                          <w:lang w:eastAsia="zh-CN"/>
                        </w:rPr>
                        <w:t>emission</w:t>
                      </w:r>
                      <w:r w:rsidRPr="00F111FC">
                        <w:rPr>
                          <w:rFonts w:eastAsiaTheme="minorEastAsia" w:hint="eastAsia"/>
                          <w:lang w:eastAsia="zh-CN"/>
                        </w:rPr>
                        <w:t xml:space="preserve">: reuse legacy NR UE spurious emission requirement and further discuss the </w:t>
                      </w:r>
                      <w:r w:rsidRPr="00F111FC">
                        <w:t>OOB boundary.</w:t>
                      </w:r>
                    </w:p>
                    <w:p w:rsidR="000E107B" w:rsidRPr="00F111FC" w:rsidRDefault="000E107B" w:rsidP="000E107B">
                      <w:pPr>
                        <w:pStyle w:val="afc"/>
                        <w:numPr>
                          <w:ilvl w:val="0"/>
                          <w:numId w:val="37"/>
                        </w:numPr>
                        <w:ind w:firstLineChars="0"/>
                        <w:rPr>
                          <w:rFonts w:eastAsiaTheme="minorEastAsia"/>
                          <w:lang w:eastAsia="zh-CN"/>
                        </w:rPr>
                      </w:pPr>
                      <w:r w:rsidRPr="00F111FC">
                        <w:rPr>
                          <w:rFonts w:eastAsiaTheme="minorEastAsia" w:hint="eastAsia"/>
                          <w:lang w:eastAsia="zh-CN"/>
                        </w:rPr>
                        <w:t>FFS on CW maximum input power level for testing</w:t>
                      </w:r>
                    </w:p>
                    <w:p w:rsidR="000E107B" w:rsidRPr="008C7932" w:rsidRDefault="000E107B" w:rsidP="000E107B">
                      <w:pPr>
                        <w:pStyle w:val="2"/>
                        <w:ind w:left="0" w:firstLine="0"/>
                        <w:rPr>
                          <w:rFonts w:ascii="Times New Roman" w:hAnsi="Times New Roman"/>
                          <w:lang w:val="en-US"/>
                        </w:rPr>
                      </w:pPr>
                      <w:bookmarkStart w:id="18" w:name="OLE_LINK29"/>
                      <w:r>
                        <w:rPr>
                          <w:rFonts w:ascii="Times New Roman" w:hAnsi="Times New Roman"/>
                          <w:lang w:val="en-US"/>
                        </w:rPr>
                        <w:t xml:space="preserve">Topic </w:t>
                      </w:r>
                      <w:r>
                        <w:rPr>
                          <w:rFonts w:ascii="Times New Roman" w:hAnsi="Times New Roman" w:hint="eastAsia"/>
                          <w:lang w:val="en-US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lang w:val="en-US"/>
                        </w:rPr>
                        <w:t>-</w:t>
                      </w:r>
                      <w:r>
                        <w:rPr>
                          <w:rFonts w:ascii="Times New Roman" w:hAnsi="Times New Roman" w:hint="eastAsia"/>
                          <w:lang w:val="en-US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lang w:val="en-US"/>
                        </w:rPr>
                        <w:t xml:space="preserve">: </w:t>
                      </w:r>
                      <w:r>
                        <w:rPr>
                          <w:rFonts w:ascii="Times New Roman" w:hAnsi="Times New Roman" w:hint="eastAsia"/>
                          <w:lang w:val="en-US"/>
                        </w:rPr>
                        <w:t>Reference sensitivity</w:t>
                      </w:r>
                    </w:p>
                    <w:bookmarkEnd w:id="18"/>
                    <w:p w:rsidR="000E107B" w:rsidRDefault="000E107B" w:rsidP="000E107B">
                      <w:pPr>
                        <w:rPr>
                          <w:rFonts w:eastAsiaTheme="minorEastAsia"/>
                          <w:b/>
                          <w:bCs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eastAsiaTheme="minorEastAsia" w:hint="eastAsia"/>
                          <w:b/>
                          <w:bCs/>
                          <w:u w:val="single"/>
                          <w:lang w:val="en-US" w:eastAsia="zh-CN"/>
                        </w:rPr>
                        <w:t>Issue 3-4-1: Reference sensitivity</w:t>
                      </w:r>
                    </w:p>
                    <w:p w:rsidR="000E107B" w:rsidRPr="00E9474C" w:rsidRDefault="000E107B" w:rsidP="000E107B">
                      <w:pPr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</w:pPr>
                      <w:bookmarkStart w:id="19" w:name="OLE_LINK124"/>
                      <w:r w:rsidRPr="00E9474C">
                        <w:rPr>
                          <w:rFonts w:eastAsiaTheme="minorEastAsia" w:hint="eastAsia"/>
                          <w:b/>
                          <w:bCs/>
                          <w:lang w:val="en-US" w:eastAsia="zh-CN"/>
                        </w:rPr>
                        <w:t>Agreement:</w:t>
                      </w:r>
                    </w:p>
                    <w:bookmarkEnd w:id="19"/>
                    <w:p w:rsidR="000E107B" w:rsidRPr="00E9474C" w:rsidRDefault="000E107B" w:rsidP="000E107B">
                      <w:pPr>
                        <w:pStyle w:val="afc"/>
                        <w:numPr>
                          <w:ilvl w:val="0"/>
                          <w:numId w:val="44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E9474C">
                        <w:rPr>
                          <w:rFonts w:hint="eastAsia"/>
                          <w:lang w:eastAsia="zh-CN"/>
                        </w:rPr>
                        <w:t>Define minimum requirements of REFSENS based on link budget</w:t>
                      </w:r>
                      <w:r w:rsidRPr="00E9474C">
                        <w:rPr>
                          <w:rFonts w:eastAsiaTheme="minorEastAsia" w:hint="eastAsia"/>
                          <w:lang w:eastAsia="zh-CN"/>
                        </w:rPr>
                        <w:t xml:space="preserve"> (target is [15m]) and measurement results reported by companies </w:t>
                      </w:r>
                    </w:p>
                    <w:p w:rsidR="000E107B" w:rsidRPr="00E9474C" w:rsidRDefault="000E107B" w:rsidP="000E107B">
                      <w:pPr>
                        <w:pStyle w:val="afc"/>
                        <w:numPr>
                          <w:ilvl w:val="0"/>
                          <w:numId w:val="43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E9474C">
                        <w:rPr>
                          <w:rFonts w:eastAsiaTheme="minorEastAsia" w:hint="eastAsia"/>
                          <w:lang w:eastAsia="zh-CN"/>
                        </w:rPr>
                        <w:t xml:space="preserve">Consider to use inventory procedure for REFSENS testing, success rate ([90%]) or miss detection rate ([10%])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as</w:t>
                      </w:r>
                      <w:r w:rsidRPr="00E9474C">
                        <w:rPr>
                          <w:rFonts w:eastAsiaTheme="minorEastAsia" w:hint="eastAsia"/>
                          <w:lang w:eastAsia="zh-CN"/>
                        </w:rPr>
                        <w:t xml:space="preserve"> the metric for inventory </w:t>
                      </w:r>
                    </w:p>
                    <w:p w:rsidR="000E107B" w:rsidRPr="00E9474C" w:rsidRDefault="000E107B" w:rsidP="000E107B">
                      <w:pPr>
                        <w:pStyle w:val="afc"/>
                        <w:numPr>
                          <w:ilvl w:val="0"/>
                          <w:numId w:val="43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E9474C">
                        <w:rPr>
                          <w:rFonts w:eastAsiaTheme="minorEastAsia" w:hint="eastAsia"/>
                          <w:lang w:eastAsia="zh-CN"/>
                        </w:rPr>
                        <w:t xml:space="preserve">At least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to </w:t>
                      </w:r>
                      <w:r w:rsidRPr="00E9474C">
                        <w:rPr>
                          <w:rFonts w:eastAsiaTheme="minorEastAsia" w:hint="eastAsia"/>
                          <w:lang w:eastAsia="zh-CN"/>
                        </w:rPr>
                        <w:t>define maximum gain direction sensitivity requirements</w:t>
                      </w:r>
                    </w:p>
                    <w:p w:rsidR="000E107B" w:rsidRPr="00E9474C" w:rsidRDefault="000E107B" w:rsidP="000E107B">
                      <w:pPr>
                        <w:pStyle w:val="afc"/>
                        <w:numPr>
                          <w:ilvl w:val="0"/>
                          <w:numId w:val="43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E9474C">
                        <w:rPr>
                          <w:rFonts w:eastAsiaTheme="minorEastAsia" w:hint="eastAsia"/>
                          <w:lang w:eastAsia="zh-CN"/>
                        </w:rPr>
                        <w:t xml:space="preserve">FFS on how to different sensitivity requirements on different orientations </w:t>
                      </w:r>
                    </w:p>
                    <w:p w:rsidR="000E107B" w:rsidRPr="00EB63D2" w:rsidRDefault="000E107B" w:rsidP="000E107B">
                      <w:pPr>
                        <w:rPr>
                          <w:highlight w:val="green"/>
                          <w:lang w:eastAsia="zh-CN"/>
                        </w:rPr>
                      </w:pPr>
                    </w:p>
                    <w:p w:rsidR="000E107B" w:rsidRPr="003A74AA" w:rsidRDefault="000E107B" w:rsidP="000E107B">
                      <w:pPr>
                        <w:pStyle w:val="2"/>
                        <w:ind w:left="0" w:firstLine="0"/>
                        <w:rPr>
                          <w:rFonts w:ascii="Times New Roman" w:hAnsi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lang w:val="en-US"/>
                        </w:rPr>
                        <w:t xml:space="preserve">Topic </w:t>
                      </w:r>
                      <w:r>
                        <w:rPr>
                          <w:rFonts w:ascii="Times New Roman" w:hAnsi="Times New Roman" w:hint="eastAsia"/>
                          <w:lang w:val="en-US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lang w:val="en-US"/>
                        </w:rPr>
                        <w:t>-</w:t>
                      </w:r>
                      <w:r>
                        <w:rPr>
                          <w:rFonts w:ascii="Times New Roman" w:hAnsi="Times New Roman" w:hint="eastAsia"/>
                          <w:lang w:val="en-US"/>
                        </w:rPr>
                        <w:t>5</w:t>
                      </w:r>
                      <w:r>
                        <w:rPr>
                          <w:rFonts w:ascii="Times New Roman" w:hAnsi="Times New Roman"/>
                          <w:lang w:val="en-US"/>
                        </w:rPr>
                        <w:t xml:space="preserve">: </w:t>
                      </w:r>
                      <w:r>
                        <w:rPr>
                          <w:rFonts w:ascii="Times New Roman" w:hAnsi="Times New Roman" w:hint="eastAsia"/>
                          <w:lang w:val="en-US"/>
                        </w:rPr>
                        <w:t>Others</w:t>
                      </w:r>
                      <w:bookmarkStart w:id="20" w:name="OLE_LINK105"/>
                    </w:p>
                    <w:p w:rsidR="000E107B" w:rsidRDefault="000E107B" w:rsidP="000E107B">
                      <w:pPr>
                        <w:rPr>
                          <w:rFonts w:eastAsiaTheme="minorEastAsia"/>
                          <w:b/>
                          <w:bCs/>
                          <w:u w:val="single"/>
                          <w:lang w:val="en-US" w:eastAsia="zh-CN"/>
                        </w:rPr>
                      </w:pPr>
                      <w:bookmarkStart w:id="21" w:name="OLE_LINK9"/>
                      <w:r>
                        <w:rPr>
                          <w:rFonts w:eastAsiaTheme="minorEastAsia" w:hint="eastAsia"/>
                          <w:b/>
                          <w:bCs/>
                          <w:u w:val="single"/>
                          <w:lang w:val="en-US" w:eastAsia="zh-CN"/>
                        </w:rPr>
                        <w:t>Issue 3-5-1: Maximum input power</w:t>
                      </w:r>
                      <w:bookmarkStart w:id="22" w:name="OLE_LINK104"/>
                      <w:bookmarkEnd w:id="20"/>
                      <w:bookmarkEnd w:id="21"/>
                    </w:p>
                    <w:p w:rsidR="000E107B" w:rsidRPr="001664C3" w:rsidRDefault="000E107B" w:rsidP="000E107B">
                      <w:pPr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</w:pPr>
                      <w:r w:rsidRPr="001664C3">
                        <w:rPr>
                          <w:rFonts w:eastAsiaTheme="minorEastAsia" w:hint="eastAsia"/>
                          <w:b/>
                          <w:bCs/>
                          <w:lang w:val="en-US" w:eastAsia="zh-CN"/>
                        </w:rPr>
                        <w:t>A</w:t>
                      </w:r>
                      <w:r w:rsidRPr="001664C3"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  <w:t>greement:</w:t>
                      </w:r>
                    </w:p>
                    <w:p w:rsidR="000E107B" w:rsidRPr="001664C3" w:rsidRDefault="000E107B" w:rsidP="000E107B">
                      <w:pPr>
                        <w:pStyle w:val="afc"/>
                        <w:numPr>
                          <w:ilvl w:val="0"/>
                          <w:numId w:val="45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1664C3">
                        <w:rPr>
                          <w:rFonts w:hint="eastAsia"/>
                          <w:lang w:eastAsia="zh-CN"/>
                        </w:rPr>
                        <w:t>Define maximum input level, consider following options:</w:t>
                      </w:r>
                    </w:p>
                    <w:p w:rsidR="000E107B" w:rsidRPr="001664C3" w:rsidRDefault="000E107B" w:rsidP="000E107B">
                      <w:pPr>
                        <w:pStyle w:val="afc"/>
                        <w:numPr>
                          <w:ilvl w:val="0"/>
                          <w:numId w:val="26"/>
                        </w:numPr>
                        <w:ind w:left="704" w:firstLineChars="0"/>
                        <w:rPr>
                          <w:lang w:eastAsia="zh-CN"/>
                        </w:rPr>
                      </w:pPr>
                      <w:r w:rsidRPr="001664C3">
                        <w:rPr>
                          <w:rFonts w:eastAsiaTheme="minorEastAsia" w:hint="eastAsia"/>
                          <w:lang w:eastAsia="zh-CN"/>
                        </w:rPr>
                        <w:t xml:space="preserve">Option 1: </w:t>
                      </w:r>
                      <w:r w:rsidRPr="001664C3">
                        <w:rPr>
                          <w:rFonts w:hint="eastAsia"/>
                          <w:lang w:eastAsia="zh-CN"/>
                        </w:rPr>
                        <w:t xml:space="preserve">using </w:t>
                      </w:r>
                      <w:r w:rsidRPr="001664C3">
                        <w:rPr>
                          <w:rFonts w:eastAsiaTheme="minorEastAsia" w:hint="eastAsia"/>
                          <w:lang w:eastAsia="zh-CN"/>
                        </w:rPr>
                        <w:t>[</w:t>
                      </w:r>
                      <w:r w:rsidRPr="001664C3">
                        <w:rPr>
                          <w:rFonts w:hint="eastAsia"/>
                          <w:lang w:eastAsia="zh-CN"/>
                        </w:rPr>
                        <w:t>1m</w:t>
                      </w:r>
                      <w:r w:rsidRPr="001664C3">
                        <w:rPr>
                          <w:rFonts w:eastAsiaTheme="minorEastAsia" w:hint="eastAsia"/>
                          <w:lang w:eastAsia="zh-CN"/>
                        </w:rPr>
                        <w:t>]</w:t>
                      </w:r>
                      <w:r w:rsidRPr="001664C3">
                        <w:rPr>
                          <w:rFonts w:hint="eastAsia"/>
                          <w:lang w:eastAsia="zh-CN"/>
                        </w:rPr>
                        <w:t xml:space="preserve"> distance assumption from reader to device</w:t>
                      </w:r>
                    </w:p>
                    <w:p w:rsidR="000E107B" w:rsidRPr="001664C3" w:rsidRDefault="000E107B" w:rsidP="000E107B">
                      <w:pPr>
                        <w:pStyle w:val="afc"/>
                        <w:numPr>
                          <w:ilvl w:val="0"/>
                          <w:numId w:val="26"/>
                        </w:numPr>
                        <w:ind w:left="704" w:firstLineChars="0"/>
                        <w:rPr>
                          <w:lang w:eastAsia="zh-CN"/>
                        </w:rPr>
                      </w:pPr>
                      <w:r w:rsidRPr="001664C3">
                        <w:rPr>
                          <w:rFonts w:eastAsiaTheme="minorEastAsia" w:hint="eastAsia"/>
                          <w:lang w:eastAsia="zh-CN"/>
                        </w:rPr>
                        <w:t>Option 2: using square law appliance range</w:t>
                      </w:r>
                    </w:p>
                    <w:p w:rsidR="000E107B" w:rsidRPr="001664C3" w:rsidRDefault="000E107B" w:rsidP="000E107B">
                      <w:pPr>
                        <w:pStyle w:val="afc"/>
                        <w:numPr>
                          <w:ilvl w:val="0"/>
                          <w:numId w:val="26"/>
                        </w:numPr>
                        <w:ind w:left="704" w:firstLineChars="0"/>
                        <w:rPr>
                          <w:lang w:eastAsia="zh-CN"/>
                        </w:rPr>
                      </w:pPr>
                      <w:r w:rsidRPr="001664C3">
                        <w:rPr>
                          <w:rFonts w:eastAsiaTheme="minorEastAsia" w:hint="eastAsia"/>
                          <w:lang w:eastAsia="zh-CN"/>
                        </w:rPr>
                        <w:t>O</w:t>
                      </w:r>
                      <w:r w:rsidRPr="001664C3">
                        <w:rPr>
                          <w:rFonts w:eastAsiaTheme="minorEastAsia"/>
                          <w:lang w:eastAsia="zh-CN"/>
                        </w:rPr>
                        <w:t>ption 3: using dynamic range of device receiver</w:t>
                      </w:r>
                    </w:p>
                    <w:p w:rsidR="000E107B" w:rsidRDefault="000E107B" w:rsidP="000E107B">
                      <w:pPr>
                        <w:rPr>
                          <w:rFonts w:eastAsiaTheme="minorEastAsia"/>
                          <w:b/>
                          <w:bCs/>
                          <w:u w:val="single"/>
                          <w:lang w:val="en-US" w:eastAsia="zh-CN"/>
                        </w:rPr>
                      </w:pPr>
                    </w:p>
                    <w:p w:rsidR="000E107B" w:rsidRDefault="000E107B" w:rsidP="000E107B">
                      <w:pPr>
                        <w:rPr>
                          <w:rFonts w:eastAsiaTheme="minorEastAsia"/>
                          <w:b/>
                          <w:bCs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eastAsiaTheme="minorEastAsia" w:hint="eastAsia"/>
                          <w:b/>
                          <w:bCs/>
                          <w:u w:val="single"/>
                          <w:lang w:val="en-US" w:eastAsia="zh-CN"/>
                        </w:rPr>
                        <w:t>Issue 3-5-2: Occupied bandwidth</w:t>
                      </w:r>
                    </w:p>
                    <w:p w:rsidR="000E107B" w:rsidRPr="00BB4F71" w:rsidRDefault="000E107B" w:rsidP="000E107B">
                      <w:pPr>
                        <w:rPr>
                          <w:rFonts w:eastAsiaTheme="minorEastAsia"/>
                          <w:b/>
                          <w:bCs/>
                          <w:lang w:val="en-US" w:eastAsia="zh-CN"/>
                        </w:rPr>
                      </w:pPr>
                      <w:bookmarkStart w:id="23" w:name="OLE_LINK112"/>
                      <w:bookmarkEnd w:id="22"/>
                      <w:r w:rsidRPr="00BB4F71">
                        <w:rPr>
                          <w:rFonts w:eastAsiaTheme="minorEastAsia" w:hint="eastAsia"/>
                          <w:b/>
                          <w:bCs/>
                          <w:lang w:val="en-US" w:eastAsia="zh-CN"/>
                        </w:rPr>
                        <w:t>Agreement:</w:t>
                      </w:r>
                    </w:p>
                    <w:bookmarkEnd w:id="23"/>
                    <w:p w:rsidR="000E107B" w:rsidRPr="00C66A9E" w:rsidRDefault="000E107B" w:rsidP="000E107B">
                      <w:pPr>
                        <w:rPr>
                          <w:rFonts w:eastAsiaTheme="minorEastAsia"/>
                          <w:lang w:val="en-US" w:eastAsia="zh-CN"/>
                        </w:rPr>
                      </w:pPr>
                      <w:r w:rsidRPr="00BB4F71">
                        <w:rPr>
                          <w:rFonts w:eastAsiaTheme="minorEastAsia" w:hint="eastAsia"/>
                          <w:lang w:val="en-US" w:eastAsia="zh-CN"/>
                        </w:rPr>
                        <w:t>Further discuss whether to define occupied bandwidth</w:t>
                      </w:r>
                    </w:p>
                    <w:p w:rsidR="00DC6E45" w:rsidRPr="0052199F" w:rsidRDefault="00DC6E45" w:rsidP="00DC6E45"/>
                  </w:txbxContent>
                </v:textbox>
                <w10:anchorlock/>
              </v:shape>
            </w:pict>
          </mc:Fallback>
        </mc:AlternateContent>
      </w:r>
    </w:p>
    <w:p w:rsidR="00355663" w:rsidRDefault="00743ACC" w:rsidP="00D43C7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From the above agreement, we need to define the backscattering loss considering also the CW input power. From the </w:t>
      </w:r>
      <w:r w:rsidR="00425EE6">
        <w:rPr>
          <w:rFonts w:eastAsiaTheme="minorEastAsia"/>
          <w:lang w:eastAsia="zh-CN"/>
        </w:rPr>
        <w:t>EU regulation EN 302208,</w:t>
      </w:r>
      <w:r>
        <w:rPr>
          <w:rFonts w:eastAsiaTheme="minorEastAsia"/>
          <w:lang w:eastAsia="zh-CN"/>
        </w:rPr>
        <w:t xml:space="preserve"> the CW input power will be 33dBm</w:t>
      </w:r>
      <w:r w:rsidR="00425EE6">
        <w:rPr>
          <w:rFonts w:eastAsiaTheme="minorEastAsia"/>
          <w:lang w:eastAsia="zh-CN"/>
        </w:rPr>
        <w:t>/200kHz</w:t>
      </w:r>
      <w:r>
        <w:rPr>
          <w:rFonts w:eastAsiaTheme="minorEastAsia"/>
          <w:lang w:eastAsia="zh-CN"/>
        </w:rPr>
        <w:t xml:space="preserve"> from the CW output antenna connector.</w:t>
      </w:r>
      <w:r w:rsidR="007A225F">
        <w:rPr>
          <w:rFonts w:eastAsiaTheme="minorEastAsia"/>
          <w:lang w:eastAsia="zh-CN"/>
        </w:rPr>
        <w:t xml:space="preserve"> </w:t>
      </w:r>
      <w:r w:rsidR="00355663">
        <w:rPr>
          <w:rFonts w:eastAsiaTheme="minorEastAsia"/>
          <w:lang w:eastAsia="zh-CN"/>
        </w:rPr>
        <w:t>Simply use the free space path loss equation to estimate as</w:t>
      </w:r>
    </w:p>
    <w:p w:rsidR="00355663" w:rsidRDefault="00355663" w:rsidP="00355663">
      <w:pPr>
        <w:jc w:val="center"/>
        <w:rPr>
          <w:rFonts w:eastAsiaTheme="minorEastAsia"/>
          <w:lang w:eastAsia="zh-CN"/>
        </w:rPr>
      </w:pPr>
      <w:r w:rsidRPr="00355663">
        <w:rPr>
          <w:rFonts w:eastAsiaTheme="minorEastAsia"/>
          <w:lang w:eastAsia="zh-CN"/>
        </w:rPr>
        <w:t>PL (dB)=92.45+20log10​(</w:t>
      </w:r>
      <w:proofErr w:type="spellStart"/>
      <w:r w:rsidRPr="00355663">
        <w:rPr>
          <w:rFonts w:eastAsiaTheme="minorEastAsia"/>
          <w:i/>
          <w:iCs/>
          <w:lang w:eastAsia="zh-CN"/>
        </w:rPr>
        <w:t>d</w:t>
      </w:r>
      <w:r w:rsidRPr="00355663">
        <w:rPr>
          <w:rFonts w:eastAsiaTheme="minorEastAsia"/>
          <w:lang w:eastAsia="zh-CN"/>
        </w:rPr>
        <w:t>km</w:t>
      </w:r>
      <w:proofErr w:type="spellEnd"/>
      <w:r w:rsidRPr="00355663">
        <w:rPr>
          <w:rFonts w:eastAsiaTheme="minorEastAsia"/>
          <w:lang w:eastAsia="zh-CN"/>
        </w:rPr>
        <w:t>​)+20log10​(</w:t>
      </w:r>
      <w:proofErr w:type="spellStart"/>
      <w:r w:rsidRPr="00355663">
        <w:rPr>
          <w:rFonts w:eastAsiaTheme="minorEastAsia"/>
          <w:i/>
          <w:iCs/>
          <w:lang w:eastAsia="zh-CN"/>
        </w:rPr>
        <w:t>f</w:t>
      </w:r>
      <w:r w:rsidRPr="00355663">
        <w:rPr>
          <w:rFonts w:eastAsiaTheme="minorEastAsia"/>
          <w:lang w:eastAsia="zh-CN"/>
        </w:rPr>
        <w:t>GHz</w:t>
      </w:r>
      <w:proofErr w:type="spellEnd"/>
      <w:r w:rsidRPr="00355663">
        <w:rPr>
          <w:rFonts w:eastAsiaTheme="minorEastAsia"/>
          <w:lang w:eastAsia="zh-CN"/>
        </w:rPr>
        <w:t>​)</w:t>
      </w:r>
    </w:p>
    <w:p w:rsidR="002673D0" w:rsidRDefault="00355663" w:rsidP="00E8623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the distance, </w:t>
      </w:r>
      <w:r w:rsidR="003330A0">
        <w:rPr>
          <w:rFonts w:eastAsiaTheme="minorEastAsia"/>
          <w:lang w:eastAsia="zh-CN"/>
        </w:rPr>
        <w:t>use</w:t>
      </w:r>
      <w:r>
        <w:rPr>
          <w:rFonts w:eastAsiaTheme="minorEastAsia"/>
          <w:lang w:eastAsia="zh-CN"/>
        </w:rPr>
        <w:t xml:space="preserve"> the 20cm </w:t>
      </w:r>
      <w:r w:rsidR="003330A0">
        <w:rPr>
          <w:rFonts w:eastAsiaTheme="minorEastAsia"/>
          <w:lang w:eastAsia="zh-CN"/>
        </w:rPr>
        <w:t>distance between CW and the tag as illustrated in regulation test setup</w:t>
      </w:r>
      <w:r>
        <w:rPr>
          <w:rFonts w:eastAsiaTheme="minorEastAsia"/>
          <w:lang w:eastAsia="zh-CN"/>
        </w:rPr>
        <w:t>. And for band n</w:t>
      </w:r>
      <w:r>
        <w:rPr>
          <w:rFonts w:eastAsiaTheme="minorEastAsia" w:hint="eastAsia"/>
          <w:lang w:eastAsia="zh-CN"/>
        </w:rPr>
        <w:t>8</w:t>
      </w:r>
      <w:r>
        <w:rPr>
          <w:rFonts w:eastAsiaTheme="minorEastAsia"/>
          <w:lang w:eastAsia="zh-CN"/>
        </w:rPr>
        <w:t xml:space="preserve"> the UL frequency will be 880-915MHz and we use 900MHz to calculation. Hence the PL will be around 17.6dB. The</w:t>
      </w:r>
      <w:r w:rsidR="003330A0">
        <w:rPr>
          <w:rFonts w:eastAsiaTheme="minorEastAsia"/>
          <w:lang w:eastAsia="zh-CN"/>
        </w:rPr>
        <w:t xml:space="preserve"> 33dBm/200kHz is E.R.P hence the CW antenna gain is already considered</w:t>
      </w:r>
      <w:r>
        <w:rPr>
          <w:rFonts w:eastAsiaTheme="minorEastAsia"/>
          <w:lang w:eastAsia="zh-CN"/>
        </w:rPr>
        <w:t xml:space="preserve">. </w:t>
      </w:r>
      <w:r w:rsidR="002673D0">
        <w:rPr>
          <w:rFonts w:eastAsiaTheme="minorEastAsia"/>
          <w:lang w:eastAsia="zh-CN"/>
        </w:rPr>
        <w:t>With that, the input power of the device is around 15.4dBm</w:t>
      </w:r>
      <w:r w:rsidR="003330A0">
        <w:rPr>
          <w:rFonts w:eastAsiaTheme="minorEastAsia"/>
          <w:lang w:eastAsia="zh-CN"/>
        </w:rPr>
        <w:t>/200kHz</w:t>
      </w:r>
      <w:r w:rsidR="002673D0">
        <w:rPr>
          <w:rFonts w:eastAsiaTheme="minorEastAsia"/>
          <w:lang w:eastAsia="zh-CN"/>
        </w:rPr>
        <w:t xml:space="preserve">. </w:t>
      </w:r>
      <w:proofErr w:type="gramStart"/>
      <w:r w:rsidR="0054042E">
        <w:rPr>
          <w:rFonts w:eastAsiaTheme="minorEastAsia"/>
          <w:lang w:eastAsia="zh-CN"/>
        </w:rPr>
        <w:t>Also</w:t>
      </w:r>
      <w:proofErr w:type="gramEnd"/>
      <w:r w:rsidR="0054042E">
        <w:rPr>
          <w:rFonts w:eastAsiaTheme="minorEastAsia"/>
          <w:lang w:eastAsia="zh-CN"/>
        </w:rPr>
        <w:t xml:space="preserve"> as compared to the RF ID regulation, the output power</w:t>
      </w:r>
      <w:r w:rsidR="00CF34CC">
        <w:rPr>
          <w:rFonts w:eastAsiaTheme="minorEastAsia"/>
          <w:lang w:eastAsia="zh-CN"/>
        </w:rPr>
        <w:t xml:space="preserve"> of the tag</w:t>
      </w:r>
      <w:r w:rsidR="0054042E">
        <w:rPr>
          <w:rFonts w:eastAsiaTheme="minorEastAsia"/>
          <w:lang w:eastAsia="zh-CN"/>
        </w:rPr>
        <w:t xml:space="preserve"> </w:t>
      </w:r>
      <w:r w:rsidR="00CF34CC">
        <w:rPr>
          <w:rFonts w:eastAsiaTheme="minorEastAsia"/>
          <w:lang w:eastAsia="zh-CN"/>
        </w:rPr>
        <w:t>is limited as -</w:t>
      </w:r>
      <w:r w:rsidR="003330A0">
        <w:rPr>
          <w:rFonts w:eastAsiaTheme="minorEastAsia"/>
          <w:lang w:eastAsia="zh-CN"/>
        </w:rPr>
        <w:t>1</w:t>
      </w:r>
      <w:r w:rsidR="00CF34CC">
        <w:rPr>
          <w:rFonts w:eastAsiaTheme="minorEastAsia"/>
          <w:lang w:eastAsia="zh-CN"/>
        </w:rPr>
        <w:t>0</w:t>
      </w:r>
      <w:r w:rsidR="002031D9">
        <w:rPr>
          <w:rFonts w:eastAsiaTheme="minorEastAsia"/>
          <w:lang w:eastAsia="zh-CN"/>
        </w:rPr>
        <w:t xml:space="preserve">dBm E.R.P in </w:t>
      </w:r>
      <w:r w:rsidR="003330A0">
        <w:rPr>
          <w:rFonts w:eastAsiaTheme="minorEastAsia"/>
          <w:lang w:eastAsia="zh-CN"/>
        </w:rPr>
        <w:t>64</w:t>
      </w:r>
      <w:r w:rsidR="002031D9">
        <w:rPr>
          <w:rFonts w:eastAsiaTheme="minorEastAsia"/>
          <w:lang w:eastAsia="zh-CN"/>
        </w:rPr>
        <w:t xml:space="preserve">0kHz channel bandwidth </w:t>
      </w:r>
      <w:r w:rsidR="00CF34CC">
        <w:rPr>
          <w:rFonts w:eastAsiaTheme="minorEastAsia"/>
          <w:lang w:eastAsia="zh-CN"/>
        </w:rPr>
        <w:t>which is corresponding to -</w:t>
      </w:r>
      <w:r w:rsidR="003330A0">
        <w:rPr>
          <w:rFonts w:eastAsiaTheme="minorEastAsia"/>
          <w:lang w:eastAsia="zh-CN"/>
        </w:rPr>
        <w:t>16</w:t>
      </w:r>
      <w:r w:rsidR="00CF34CC">
        <w:rPr>
          <w:rFonts w:eastAsiaTheme="minorEastAsia"/>
          <w:lang w:eastAsia="zh-CN"/>
        </w:rPr>
        <w:t>dBm/</w:t>
      </w:r>
      <w:r w:rsidR="003330A0">
        <w:rPr>
          <w:rFonts w:eastAsiaTheme="minorEastAsia"/>
          <w:lang w:eastAsia="zh-CN"/>
        </w:rPr>
        <w:t>200</w:t>
      </w:r>
      <w:r w:rsidR="00CF34CC">
        <w:rPr>
          <w:rFonts w:eastAsiaTheme="minorEastAsia"/>
          <w:lang w:eastAsia="zh-CN"/>
        </w:rPr>
        <w:t>kHz</w:t>
      </w:r>
      <w:r w:rsidR="002031D9">
        <w:rPr>
          <w:rFonts w:eastAsiaTheme="minorEastAsia"/>
          <w:lang w:eastAsia="zh-CN"/>
        </w:rPr>
        <w:t>.</w:t>
      </w:r>
      <w:r w:rsidR="003330A0">
        <w:rPr>
          <w:rFonts w:eastAsiaTheme="minorEastAsia" w:hint="eastAsia"/>
          <w:lang w:eastAsia="zh-CN"/>
        </w:rPr>
        <w:t xml:space="preserve"> </w:t>
      </w:r>
      <w:r w:rsidR="003330A0">
        <w:rPr>
          <w:rFonts w:eastAsiaTheme="minorEastAsia"/>
          <w:lang w:eastAsia="zh-CN"/>
        </w:rPr>
        <w:t>With that the backscattering loss of an RF ID tag is around 30dB.</w:t>
      </w:r>
    </w:p>
    <w:p w:rsidR="003330A0" w:rsidRDefault="003330A0" w:rsidP="00E86237">
      <w:pPr>
        <w:rPr>
          <w:rFonts w:eastAsiaTheme="minorEastAsia"/>
          <w:b/>
          <w:lang w:eastAsia="zh-CN"/>
        </w:rPr>
      </w:pPr>
      <w:r w:rsidRPr="003330A0">
        <w:rPr>
          <w:rFonts w:eastAsiaTheme="minorEastAsia" w:hint="eastAsia"/>
          <w:b/>
          <w:lang w:eastAsia="zh-CN"/>
        </w:rPr>
        <w:t>O</w:t>
      </w:r>
      <w:r w:rsidRPr="003330A0">
        <w:rPr>
          <w:rFonts w:eastAsiaTheme="minorEastAsia"/>
          <w:b/>
          <w:lang w:eastAsia="zh-CN"/>
        </w:rPr>
        <w:t xml:space="preserve">bservation 1: With the regulation, the RF ID tag has around 30dB </w:t>
      </w:r>
      <w:r w:rsidR="00620ADE">
        <w:rPr>
          <w:rFonts w:eastAsiaTheme="minorEastAsia"/>
          <w:b/>
          <w:lang w:eastAsia="zh-CN"/>
        </w:rPr>
        <w:t>backscattering loss.</w:t>
      </w:r>
    </w:p>
    <w:p w:rsidR="003D604C" w:rsidRDefault="003D604C" w:rsidP="00E86237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>bservation 2: The EU regulation test the maximum</w:t>
      </w:r>
      <w:r w:rsidR="00B16950">
        <w:rPr>
          <w:rFonts w:eastAsiaTheme="minorEastAsia"/>
          <w:b/>
          <w:lang w:eastAsia="zh-CN"/>
        </w:rPr>
        <w:t xml:space="preserve"> E.R.P</w:t>
      </w:r>
      <w:r>
        <w:rPr>
          <w:rFonts w:eastAsiaTheme="minorEastAsia"/>
          <w:b/>
          <w:lang w:eastAsia="zh-CN"/>
        </w:rPr>
        <w:t xml:space="preserve"> direction.</w:t>
      </w:r>
    </w:p>
    <w:p w:rsidR="00645B2C" w:rsidRDefault="00645B2C" w:rsidP="00E8623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ome </w:t>
      </w:r>
      <w:r w:rsidR="00154AEE">
        <w:rPr>
          <w:rFonts w:eastAsiaTheme="minorEastAsia"/>
          <w:lang w:eastAsia="zh-CN"/>
        </w:rPr>
        <w:t>measurement captured in the thesis [2] is shown as below. It can be seen the return loss of the device is around -30dB which is quite aligned with the above observation 1.</w:t>
      </w:r>
    </w:p>
    <w:p w:rsidR="003D604C" w:rsidRPr="003D604C" w:rsidRDefault="003D604C" w:rsidP="00E86237">
      <w:pPr>
        <w:rPr>
          <w:rFonts w:eastAsiaTheme="minorEastAsia"/>
          <w:b/>
          <w:lang w:eastAsia="zh-CN"/>
        </w:rPr>
      </w:pPr>
      <w:r w:rsidRPr="003D604C">
        <w:rPr>
          <w:rFonts w:eastAsiaTheme="minorEastAsia" w:hint="eastAsia"/>
          <w:b/>
          <w:lang w:eastAsia="zh-CN"/>
        </w:rPr>
        <w:t>O</w:t>
      </w:r>
      <w:r w:rsidRPr="003D604C">
        <w:rPr>
          <w:rFonts w:eastAsiaTheme="minorEastAsia"/>
          <w:b/>
          <w:lang w:eastAsia="zh-CN"/>
        </w:rPr>
        <w:t>bservation 3: The return loss of a typical RF ID tag is around 30dB.</w:t>
      </w:r>
    </w:p>
    <w:p w:rsidR="00620ADE" w:rsidRDefault="000956FE" w:rsidP="00645B2C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6C73339C" wp14:editId="72F83F07">
            <wp:extent cx="2407722" cy="2167822"/>
            <wp:effectExtent l="0" t="0" r="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14464" cy="2173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>
        <w:rPr>
          <w:noProof/>
        </w:rPr>
        <w:drawing>
          <wp:inline distT="0" distB="0" distL="0" distR="0" wp14:anchorId="73B1316B" wp14:editId="6FC1BE65">
            <wp:extent cx="2801165" cy="2250374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27158" cy="2271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6FE" w:rsidRDefault="000B6E20" w:rsidP="000956F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the above discussion, it seems that for a dipole antenna, only test a maximum direction is not a good approach since it only consider the energy in one direction which has not reflected the efficiency of the </w:t>
      </w:r>
      <w:r w:rsidR="003D604C">
        <w:rPr>
          <w:rFonts w:eastAsiaTheme="minorEastAsia"/>
          <w:lang w:eastAsia="zh-CN"/>
        </w:rPr>
        <w:t xml:space="preserve">device antenna. In such case we would like to propose to </w:t>
      </w:r>
      <w:r w:rsidR="00437E83">
        <w:rPr>
          <w:rFonts w:eastAsiaTheme="minorEastAsia"/>
          <w:lang w:eastAsia="zh-CN"/>
        </w:rPr>
        <w:t xml:space="preserve">test the backscattering loss with TRP metrics. </w:t>
      </w:r>
    </w:p>
    <w:p w:rsidR="00437E83" w:rsidRPr="00437E83" w:rsidRDefault="00437E83" w:rsidP="000956FE">
      <w:pPr>
        <w:rPr>
          <w:rFonts w:eastAsiaTheme="minorEastAsia"/>
          <w:b/>
          <w:lang w:eastAsia="zh-CN"/>
        </w:rPr>
      </w:pPr>
      <w:r w:rsidRPr="00437E83">
        <w:rPr>
          <w:rFonts w:eastAsiaTheme="minorEastAsia" w:hint="eastAsia"/>
          <w:b/>
          <w:lang w:eastAsia="zh-CN"/>
        </w:rPr>
        <w:t>P</w:t>
      </w:r>
      <w:r w:rsidRPr="00437E83">
        <w:rPr>
          <w:rFonts w:eastAsiaTheme="minorEastAsia"/>
          <w:b/>
          <w:lang w:eastAsia="zh-CN"/>
        </w:rPr>
        <w:t>roposal 1: To test the backscattering loss with TRP metrics.</w:t>
      </w:r>
    </w:p>
    <w:p w:rsidR="00154AEE" w:rsidRDefault="00896E9E" w:rsidP="00154AEE">
      <w:pPr>
        <w:rPr>
          <w:rFonts w:eastAsiaTheme="minorEastAsia"/>
          <w:lang w:eastAsia="zh-CN"/>
        </w:rPr>
      </w:pPr>
      <w:r w:rsidRPr="00896E9E">
        <w:rPr>
          <w:rFonts w:eastAsiaTheme="minorEastAsia" w:hint="eastAsia"/>
          <w:lang w:eastAsia="zh-CN"/>
        </w:rPr>
        <w:t>F</w:t>
      </w:r>
      <w:r w:rsidRPr="00896E9E">
        <w:rPr>
          <w:rFonts w:eastAsiaTheme="minorEastAsia"/>
          <w:lang w:eastAsia="zh-CN"/>
        </w:rPr>
        <w:t>rom</w:t>
      </w:r>
      <w:r>
        <w:rPr>
          <w:rFonts w:eastAsiaTheme="minorEastAsia"/>
          <w:lang w:eastAsia="zh-CN"/>
        </w:rPr>
        <w:t xml:space="preserve"> TRP perspective,</w:t>
      </w:r>
      <w:r w:rsidR="00E10843">
        <w:rPr>
          <w:rFonts w:eastAsiaTheme="minorEastAsia"/>
          <w:lang w:eastAsia="zh-CN"/>
        </w:rPr>
        <w:t xml:space="preserve"> we need to consider the antenna efficiency</w:t>
      </w:r>
      <w:r w:rsidR="00227DB4">
        <w:rPr>
          <w:rFonts w:eastAsiaTheme="minorEastAsia"/>
          <w:lang w:eastAsia="zh-CN"/>
        </w:rPr>
        <w:t xml:space="preserve"> which illustrates the useful energy reflected by the antenna</w:t>
      </w:r>
      <w:r w:rsidR="00702C31">
        <w:rPr>
          <w:rFonts w:eastAsiaTheme="minorEastAsia"/>
          <w:lang w:eastAsia="zh-CN"/>
        </w:rPr>
        <w:t xml:space="preserve">. Usually for a 900MHz FR1 UE antenna, the </w:t>
      </w:r>
      <w:r w:rsidR="00227DB4">
        <w:rPr>
          <w:rFonts w:eastAsiaTheme="minorEastAsia"/>
          <w:lang w:eastAsia="zh-CN"/>
        </w:rPr>
        <w:t xml:space="preserve">antenna </w:t>
      </w:r>
      <w:r w:rsidR="00702C31">
        <w:rPr>
          <w:rFonts w:eastAsiaTheme="minorEastAsia"/>
          <w:lang w:eastAsia="zh-CN"/>
        </w:rPr>
        <w:t xml:space="preserve">efficiency is about </w:t>
      </w:r>
      <w:r w:rsidR="00514AF2">
        <w:rPr>
          <w:rFonts w:eastAsiaTheme="minorEastAsia"/>
          <w:lang w:eastAsia="zh-CN"/>
        </w:rPr>
        <w:t>-9</w:t>
      </w:r>
      <w:r w:rsidR="00702C31">
        <w:rPr>
          <w:rFonts w:eastAsiaTheme="minorEastAsia"/>
          <w:lang w:eastAsia="zh-CN"/>
        </w:rPr>
        <w:t>dB</w:t>
      </w:r>
      <w:r w:rsidR="00514AF2">
        <w:rPr>
          <w:rFonts w:eastAsiaTheme="minorEastAsia"/>
          <w:lang w:eastAsia="zh-CN"/>
        </w:rPr>
        <w:t xml:space="preserve"> considering the TRP requirement for PC3 UE</w:t>
      </w:r>
      <w:r w:rsidR="00B16950">
        <w:rPr>
          <w:rFonts w:eastAsiaTheme="minorEastAsia"/>
          <w:lang w:eastAsia="zh-CN"/>
        </w:rPr>
        <w:t xml:space="preserve"> in low bands</w:t>
      </w:r>
      <w:r w:rsidR="00702C31">
        <w:rPr>
          <w:rFonts w:eastAsiaTheme="minorEastAsia"/>
          <w:lang w:eastAsia="zh-CN"/>
        </w:rPr>
        <w:t>. For a</w:t>
      </w:r>
      <w:r w:rsidR="00514AF2">
        <w:rPr>
          <w:rFonts w:eastAsiaTheme="minorEastAsia"/>
          <w:lang w:eastAsia="zh-CN"/>
        </w:rPr>
        <w:t xml:space="preserve"> device, the antenna is specific </w:t>
      </w:r>
      <w:r w:rsidR="00DC37D2">
        <w:rPr>
          <w:rFonts w:eastAsiaTheme="minorEastAsia"/>
          <w:lang w:eastAsia="zh-CN"/>
        </w:rPr>
        <w:t xml:space="preserve">used for the certain frequency and hence a better antenna efficiency can be reached. Hence -6dB is a quite reasonable number. Furthermore, for the modulation loss, for OOK there will be -3dB modulation loss </w:t>
      </w:r>
      <w:r w:rsidR="00227DB4">
        <w:rPr>
          <w:rFonts w:eastAsiaTheme="minorEastAsia"/>
          <w:lang w:eastAsia="zh-CN"/>
        </w:rPr>
        <w:t xml:space="preserve">to be </w:t>
      </w:r>
      <w:r w:rsidR="00DC37D2">
        <w:rPr>
          <w:rFonts w:eastAsiaTheme="minorEastAsia"/>
          <w:lang w:eastAsia="zh-CN"/>
        </w:rPr>
        <w:t>considered and hence there will be in total -9dB backscattering loss</w:t>
      </w:r>
      <w:r w:rsidR="00B16950">
        <w:rPr>
          <w:rFonts w:eastAsiaTheme="minorEastAsia"/>
          <w:lang w:eastAsia="zh-CN"/>
        </w:rPr>
        <w:t xml:space="preserve"> for OOK</w:t>
      </w:r>
      <w:r w:rsidR="00DC37D2">
        <w:rPr>
          <w:rFonts w:eastAsiaTheme="minorEastAsia"/>
          <w:lang w:eastAsia="zh-CN"/>
        </w:rPr>
        <w:t>.</w:t>
      </w:r>
    </w:p>
    <w:p w:rsidR="00DC37D2" w:rsidRPr="002F1A5D" w:rsidRDefault="00DC37D2" w:rsidP="00154AEE">
      <w:pPr>
        <w:rPr>
          <w:rFonts w:eastAsiaTheme="minorEastAsia"/>
          <w:b/>
          <w:lang w:eastAsia="zh-CN"/>
        </w:rPr>
      </w:pPr>
      <w:r w:rsidRPr="002F1A5D">
        <w:rPr>
          <w:rFonts w:eastAsiaTheme="minorEastAsia" w:hint="eastAsia"/>
          <w:b/>
          <w:lang w:eastAsia="zh-CN"/>
        </w:rPr>
        <w:t>P</w:t>
      </w:r>
      <w:r w:rsidRPr="002F1A5D">
        <w:rPr>
          <w:rFonts w:eastAsiaTheme="minorEastAsia"/>
          <w:b/>
          <w:lang w:eastAsia="zh-CN"/>
        </w:rPr>
        <w:t>roposal 2: To define backscattering loss as -9dB</w:t>
      </w:r>
      <w:r w:rsidR="002F1A5D">
        <w:rPr>
          <w:rFonts w:eastAsiaTheme="minorEastAsia"/>
          <w:b/>
          <w:lang w:eastAsia="zh-CN"/>
        </w:rPr>
        <w:t xml:space="preserve"> for OOK and -6dB for BPSK</w:t>
      </w:r>
      <w:r w:rsidRPr="002F1A5D">
        <w:rPr>
          <w:rFonts w:eastAsiaTheme="minorEastAsia"/>
          <w:b/>
          <w:lang w:eastAsia="zh-CN"/>
        </w:rPr>
        <w:t>.</w:t>
      </w:r>
    </w:p>
    <w:p w:rsidR="00DC37D2" w:rsidRPr="00896E9E" w:rsidRDefault="00DC37D2" w:rsidP="00154AEE">
      <w:pPr>
        <w:rPr>
          <w:rFonts w:eastAsiaTheme="minorEastAsia"/>
          <w:lang w:eastAsia="zh-CN"/>
        </w:rPr>
      </w:pPr>
    </w:p>
    <w:p w:rsidR="000E107B" w:rsidRDefault="000E107B" w:rsidP="001A01B6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mc:AlternateContent>
          <mc:Choice Requires="wps">
            <w:drawing>
              <wp:inline distT="0" distB="0" distL="0" distR="0">
                <wp:extent cx="6341424" cy="8900556"/>
                <wp:effectExtent l="0" t="0" r="21590" b="15240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1424" cy="89005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linkedTxbx id="1" seq="1"/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3" o:spid="_x0000_s1027" type="#_x0000_t202" style="width:499.3pt;height:700.8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" fillcolor="white [3201]" strokeweight=".5pt">
                <v:textbox>
                  <w:txbxContent/>
                </v:textbox>
                <w10:anchorlock/>
              </v:shape>
            </w:pict>
          </mc:Fallback>
        </mc:AlternateContent>
      </w:r>
    </w:p>
    <w:p w:rsidR="000F3C50" w:rsidRDefault="00866618" w:rsidP="005D08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For the SFO requirement we have proposed in our companion paper for the system parameter discussion as for </w:t>
      </w:r>
      <w:r w:rsidR="002C5A84">
        <w:rPr>
          <w:rFonts w:eastAsiaTheme="minorEastAsia"/>
          <w:lang w:eastAsia="zh-CN"/>
        </w:rPr>
        <w:t>the D2R transmission bandwidth and the frequency shift should tolerate 10% frequency shift. In such case, we propose not to further introduce a new requirement for SFO.</w:t>
      </w:r>
    </w:p>
    <w:p w:rsidR="00EE4E75" w:rsidRDefault="00EE4E75" w:rsidP="00EE4E75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2D688A8A" wp14:editId="1E978FAD">
            <wp:extent cx="4484326" cy="1673752"/>
            <wp:effectExtent l="0" t="0" r="0" b="31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96547" cy="1678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E75" w:rsidRDefault="00EE4E75" w:rsidP="00EE4E75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 illustration of the SFO to be considered in frequency shift and D2R transmission bandwidth</w:t>
      </w:r>
    </w:p>
    <w:p w:rsidR="00EE4E75" w:rsidRDefault="002C5A84" w:rsidP="005D08DE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3: Not to introduce a new requirement for SFO</w:t>
      </w:r>
      <w:r w:rsidR="00EE4E75">
        <w:rPr>
          <w:rFonts w:eastAsiaTheme="minorEastAsia"/>
          <w:b/>
          <w:lang w:eastAsia="zh-CN"/>
        </w:rPr>
        <w:t xml:space="preserve"> but together consider with the D2R frequency shift and transmission bandwidth.</w:t>
      </w:r>
    </w:p>
    <w:p w:rsidR="002C5A84" w:rsidRDefault="002C5A84" w:rsidP="005D08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emission requirement, as currently the backscattering loss is defined based on TRP, we propose to also consider the emission requirement with TRP metric. For t</w:t>
      </w:r>
      <w:r w:rsidR="00EB7B14">
        <w:rPr>
          <w:rFonts w:eastAsiaTheme="minorEastAsia"/>
          <w:lang w:eastAsia="zh-CN"/>
        </w:rPr>
        <w:t>h</w:t>
      </w:r>
      <w:r>
        <w:rPr>
          <w:rFonts w:eastAsiaTheme="minorEastAsia"/>
          <w:lang w:eastAsia="zh-CN"/>
        </w:rPr>
        <w:t xml:space="preserve">e OOB boundary, </w:t>
      </w:r>
      <w:r w:rsidR="009A50CF">
        <w:rPr>
          <w:rFonts w:eastAsiaTheme="minorEastAsia"/>
          <w:lang w:eastAsia="zh-CN"/>
        </w:rPr>
        <w:t xml:space="preserve">400kHz for low band is used considering 320kHz channel bandwidth of the </w:t>
      </w:r>
      <w:r w:rsidR="00CB576F">
        <w:rPr>
          <w:rFonts w:eastAsiaTheme="minorEastAsia"/>
          <w:lang w:eastAsia="zh-CN"/>
        </w:rPr>
        <w:t xml:space="preserve">RF tag. </w:t>
      </w:r>
      <w:proofErr w:type="gramStart"/>
      <w:r w:rsidR="00CB576F">
        <w:rPr>
          <w:rFonts w:eastAsiaTheme="minorEastAsia"/>
          <w:lang w:eastAsia="zh-CN"/>
        </w:rPr>
        <w:t>Also</w:t>
      </w:r>
      <w:proofErr w:type="gramEnd"/>
      <w:r w:rsidR="00CB576F">
        <w:rPr>
          <w:rFonts w:eastAsiaTheme="minorEastAsia"/>
          <w:lang w:eastAsia="zh-CN"/>
        </w:rPr>
        <w:t xml:space="preserve"> for NR UE, the OOB boundary has considered the channel bandwidth as the boundary. In such case, we propose also to reuse the D2R channel bandwidth as the OOB boundary. </w:t>
      </w:r>
    </w:p>
    <w:p w:rsidR="00CB576F" w:rsidRPr="00CB576F" w:rsidRDefault="00CB576F" w:rsidP="005D08DE">
      <w:pPr>
        <w:rPr>
          <w:rFonts w:eastAsiaTheme="minorEastAsia"/>
          <w:b/>
          <w:lang w:eastAsia="zh-CN"/>
        </w:rPr>
      </w:pPr>
      <w:r w:rsidRPr="00CB576F">
        <w:rPr>
          <w:rFonts w:eastAsiaTheme="minorEastAsia" w:hint="eastAsia"/>
          <w:b/>
          <w:lang w:eastAsia="zh-CN"/>
        </w:rPr>
        <w:t>P</w:t>
      </w:r>
      <w:r w:rsidRPr="00CB576F">
        <w:rPr>
          <w:rFonts w:eastAsiaTheme="minorEastAsia"/>
          <w:b/>
          <w:lang w:eastAsia="zh-CN"/>
        </w:rPr>
        <w:t>roposal 4: To use the D2R channel bandwidth as the OOB boundary.</w:t>
      </w:r>
    </w:p>
    <w:p w:rsidR="00CB576F" w:rsidRDefault="00CB576F" w:rsidP="005D08D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rom testing perspective, the tag has -10dBm E.R.P output power with the in-band as -25dBm E.R.P within the OOB range which result in 15dB suppression. </w:t>
      </w:r>
      <w:r w:rsidR="00AC210E">
        <w:rPr>
          <w:rFonts w:eastAsiaTheme="minorEastAsia"/>
          <w:lang w:eastAsia="zh-CN"/>
        </w:rPr>
        <w:t xml:space="preserve">This is the same test setup of radiated power with 20cm distance between CW signal and the device which is around 15.4dBm/200kHz which equals to 2.1dBm/15kHz input signal at the device antenna. </w:t>
      </w:r>
      <w:r>
        <w:rPr>
          <w:rFonts w:eastAsiaTheme="minorEastAsia"/>
          <w:lang w:eastAsia="zh-CN"/>
        </w:rPr>
        <w:t xml:space="preserve">For the simulation stage, we have assumed 25dBc for in-band emission </w:t>
      </w:r>
      <w:r w:rsidR="00AC210E">
        <w:rPr>
          <w:rFonts w:eastAsiaTheme="minorEastAsia"/>
          <w:lang w:eastAsia="zh-CN"/>
        </w:rPr>
        <w:t>consider the device with 15kHz transmission bandwidth within the whole 10MHz NR channel bandwidth. In such case with the -6dB backscattering loss and 25dBc in-band emission suppression, the emission will be around -29dBm/15kHz which equals -30.7dBm/10kHz. This can fulfil the -25dBm/10kHz emission mask requirement. In such case, we propose to reuse -25dBm/10kHz TRP requirement for the emission mask inside the OOB range.</w:t>
      </w:r>
    </w:p>
    <w:p w:rsidR="00AC210E" w:rsidRPr="00AC210E" w:rsidRDefault="00AC210E" w:rsidP="005D08DE">
      <w:pPr>
        <w:rPr>
          <w:rFonts w:eastAsiaTheme="minorEastAsia"/>
          <w:b/>
          <w:lang w:eastAsia="zh-CN"/>
        </w:rPr>
      </w:pPr>
      <w:r w:rsidRPr="00AC210E">
        <w:rPr>
          <w:rFonts w:eastAsiaTheme="minorEastAsia" w:hint="eastAsia"/>
          <w:b/>
          <w:lang w:eastAsia="zh-CN"/>
        </w:rPr>
        <w:t>O</w:t>
      </w:r>
      <w:r w:rsidRPr="00AC210E">
        <w:rPr>
          <w:rFonts w:eastAsiaTheme="minorEastAsia"/>
          <w:b/>
          <w:lang w:eastAsia="zh-CN"/>
        </w:rPr>
        <w:t>bservation 4: The emission requirement can be fulfilled in the test setup as 20cm between CW and device.</w:t>
      </w:r>
    </w:p>
    <w:p w:rsidR="00AC210E" w:rsidRPr="00AC210E" w:rsidRDefault="00AC210E" w:rsidP="005D08DE">
      <w:pPr>
        <w:rPr>
          <w:rFonts w:eastAsiaTheme="minorEastAsia"/>
          <w:b/>
          <w:lang w:eastAsia="zh-CN"/>
        </w:rPr>
      </w:pPr>
      <w:r w:rsidRPr="00AC210E">
        <w:rPr>
          <w:rFonts w:eastAsiaTheme="minorEastAsia" w:hint="eastAsia"/>
          <w:b/>
          <w:lang w:eastAsia="zh-CN"/>
        </w:rPr>
        <w:t>P</w:t>
      </w:r>
      <w:r w:rsidRPr="00AC210E">
        <w:rPr>
          <w:rFonts w:eastAsiaTheme="minorEastAsia"/>
          <w:b/>
          <w:lang w:eastAsia="zh-CN"/>
        </w:rPr>
        <w:t>roposal 5: To use -25dBm/10kHz TRP for the inside OOB range requirement.</w:t>
      </w:r>
    </w:p>
    <w:p w:rsidR="00EB7B14" w:rsidRDefault="00EB7B14" w:rsidP="00EB7B14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1119732C" wp14:editId="05362F46">
            <wp:extent cx="4753433" cy="2107870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61446" cy="211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7B14" w:rsidRDefault="00EB7B14" w:rsidP="00EB7B14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 EU Regulation emission mask</w:t>
      </w:r>
    </w:p>
    <w:p w:rsidR="00E767B8" w:rsidRPr="002C5A84" w:rsidRDefault="00E767B8" w:rsidP="00E767B8">
      <w:pPr>
        <w:rPr>
          <w:rFonts w:eastAsiaTheme="minorEastAsia"/>
          <w:lang w:eastAsia="zh-CN"/>
        </w:rPr>
      </w:pPr>
    </w:p>
    <w:p w:rsidR="003A046D" w:rsidRDefault="00986414">
      <w:pPr>
        <w:pStyle w:val="1"/>
        <w:ind w:left="0" w:firstLine="0"/>
      </w:pPr>
      <w:r>
        <w:lastRenderedPageBreak/>
        <w:t>3</w:t>
      </w:r>
      <w:r>
        <w:tab/>
        <w:t>Conclusions</w:t>
      </w:r>
    </w:p>
    <w:p w:rsidR="00AE2C1E" w:rsidRDefault="00AE2C1E" w:rsidP="006B043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 this paper, we give discussion on </w:t>
      </w:r>
      <w:r w:rsidR="00921DBE">
        <w:rPr>
          <w:rFonts w:eastAsia="等线"/>
          <w:lang w:eastAsia="zh-CN"/>
        </w:rPr>
        <w:t xml:space="preserve">the </w:t>
      </w:r>
      <w:r w:rsidR="009466AC">
        <w:rPr>
          <w:rFonts w:eastAsia="等线"/>
          <w:lang w:eastAsia="zh-CN"/>
        </w:rPr>
        <w:t>device 1 RF requirement</w:t>
      </w:r>
      <w:r w:rsidR="00921DBE">
        <w:rPr>
          <w:rFonts w:eastAsia="等线"/>
          <w:lang w:eastAsia="zh-CN"/>
        </w:rPr>
        <w:t>,</w:t>
      </w:r>
      <w:r w:rsidR="00C80B11">
        <w:rPr>
          <w:rFonts w:eastAsia="等线"/>
          <w:lang w:eastAsia="zh-CN"/>
        </w:rPr>
        <w:t xml:space="preserve"> the observations and proposals are as below: </w:t>
      </w:r>
    </w:p>
    <w:p w:rsidR="00A41217" w:rsidRDefault="00A41217" w:rsidP="00A41217">
      <w:pPr>
        <w:rPr>
          <w:rFonts w:eastAsiaTheme="minorEastAsia"/>
          <w:b/>
          <w:lang w:eastAsia="zh-CN"/>
        </w:rPr>
      </w:pPr>
      <w:r w:rsidRPr="003330A0">
        <w:rPr>
          <w:rFonts w:eastAsiaTheme="minorEastAsia" w:hint="eastAsia"/>
          <w:b/>
          <w:lang w:eastAsia="zh-CN"/>
        </w:rPr>
        <w:t>O</w:t>
      </w:r>
      <w:r w:rsidRPr="003330A0">
        <w:rPr>
          <w:rFonts w:eastAsiaTheme="minorEastAsia"/>
          <w:b/>
          <w:lang w:eastAsia="zh-CN"/>
        </w:rPr>
        <w:t xml:space="preserve">bservation 1: With the regulation, the RF ID tag has around 30dB </w:t>
      </w:r>
      <w:r>
        <w:rPr>
          <w:rFonts w:eastAsiaTheme="minorEastAsia"/>
          <w:b/>
          <w:lang w:eastAsia="zh-CN"/>
        </w:rPr>
        <w:t>backscattering loss.</w:t>
      </w:r>
    </w:p>
    <w:p w:rsidR="00A41217" w:rsidRDefault="00A41217" w:rsidP="00A41217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>bservation 2: The EU regulation test the maximum E.R.P direction.</w:t>
      </w:r>
    </w:p>
    <w:p w:rsidR="00A41217" w:rsidRPr="00437E83" w:rsidRDefault="00A41217" w:rsidP="00A41217">
      <w:pPr>
        <w:rPr>
          <w:rFonts w:eastAsiaTheme="minorEastAsia"/>
          <w:b/>
          <w:lang w:eastAsia="zh-CN"/>
        </w:rPr>
      </w:pPr>
      <w:r w:rsidRPr="00437E83">
        <w:rPr>
          <w:rFonts w:eastAsiaTheme="minorEastAsia" w:hint="eastAsia"/>
          <w:b/>
          <w:lang w:eastAsia="zh-CN"/>
        </w:rPr>
        <w:t>P</w:t>
      </w:r>
      <w:r w:rsidRPr="00437E83">
        <w:rPr>
          <w:rFonts w:eastAsiaTheme="minorEastAsia"/>
          <w:b/>
          <w:lang w:eastAsia="zh-CN"/>
        </w:rPr>
        <w:t>roposal 1: To test the backscattering loss with TRP metrics.</w:t>
      </w:r>
    </w:p>
    <w:p w:rsidR="00A41217" w:rsidRPr="002F1A5D" w:rsidRDefault="00A41217" w:rsidP="00A41217">
      <w:pPr>
        <w:rPr>
          <w:rFonts w:eastAsiaTheme="minorEastAsia"/>
          <w:b/>
          <w:lang w:eastAsia="zh-CN"/>
        </w:rPr>
      </w:pPr>
      <w:r w:rsidRPr="002F1A5D">
        <w:rPr>
          <w:rFonts w:eastAsiaTheme="minorEastAsia" w:hint="eastAsia"/>
          <w:b/>
          <w:lang w:eastAsia="zh-CN"/>
        </w:rPr>
        <w:t>P</w:t>
      </w:r>
      <w:r w:rsidRPr="002F1A5D">
        <w:rPr>
          <w:rFonts w:eastAsiaTheme="minorEastAsia"/>
          <w:b/>
          <w:lang w:eastAsia="zh-CN"/>
        </w:rPr>
        <w:t>roposal 2: To define backscattering loss as -9dB</w:t>
      </w:r>
      <w:r>
        <w:rPr>
          <w:rFonts w:eastAsiaTheme="minorEastAsia"/>
          <w:b/>
          <w:lang w:eastAsia="zh-CN"/>
        </w:rPr>
        <w:t xml:space="preserve"> for OOK and -6dB for BPSK</w:t>
      </w:r>
      <w:r w:rsidRPr="002F1A5D">
        <w:rPr>
          <w:rFonts w:eastAsiaTheme="minorEastAsia"/>
          <w:b/>
          <w:lang w:eastAsia="zh-CN"/>
        </w:rPr>
        <w:t>.</w:t>
      </w:r>
    </w:p>
    <w:p w:rsidR="00A41217" w:rsidRDefault="00A41217" w:rsidP="00A41217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3: Not to introduce a new requirement for SFO but together consider with the D2R frequency shift and transmission bandwidth.</w:t>
      </w:r>
    </w:p>
    <w:p w:rsidR="00A41217" w:rsidRDefault="00A41217" w:rsidP="00A41217">
      <w:pPr>
        <w:rPr>
          <w:rFonts w:eastAsiaTheme="minorEastAsia"/>
          <w:b/>
          <w:lang w:eastAsia="zh-CN"/>
        </w:rPr>
      </w:pPr>
      <w:r w:rsidRPr="00CB576F">
        <w:rPr>
          <w:rFonts w:eastAsiaTheme="minorEastAsia" w:hint="eastAsia"/>
          <w:b/>
          <w:lang w:eastAsia="zh-CN"/>
        </w:rPr>
        <w:t>P</w:t>
      </w:r>
      <w:r w:rsidRPr="00CB576F">
        <w:rPr>
          <w:rFonts w:eastAsiaTheme="minorEastAsia"/>
          <w:b/>
          <w:lang w:eastAsia="zh-CN"/>
        </w:rPr>
        <w:t>roposal 4: To use the D2R channel bandwidth as the OOB boundary.</w:t>
      </w:r>
    </w:p>
    <w:p w:rsidR="00A41217" w:rsidRPr="00AC210E" w:rsidRDefault="00A41217" w:rsidP="00A41217">
      <w:pPr>
        <w:rPr>
          <w:rFonts w:eastAsiaTheme="minorEastAsia"/>
          <w:b/>
          <w:lang w:eastAsia="zh-CN"/>
        </w:rPr>
      </w:pPr>
      <w:r w:rsidRPr="00AC210E">
        <w:rPr>
          <w:rFonts w:eastAsiaTheme="minorEastAsia" w:hint="eastAsia"/>
          <w:b/>
          <w:lang w:eastAsia="zh-CN"/>
        </w:rPr>
        <w:t>O</w:t>
      </w:r>
      <w:r w:rsidRPr="00AC210E">
        <w:rPr>
          <w:rFonts w:eastAsiaTheme="minorEastAsia"/>
          <w:b/>
          <w:lang w:eastAsia="zh-CN"/>
        </w:rPr>
        <w:t>bservation 4: The emission requirement can be fulfilled in the test setup as 20cm between CW and device.</w:t>
      </w:r>
    </w:p>
    <w:p w:rsidR="00A41217" w:rsidRPr="00A41217" w:rsidRDefault="00A41217" w:rsidP="00A41217">
      <w:pPr>
        <w:rPr>
          <w:rFonts w:eastAsiaTheme="minorEastAsia"/>
          <w:b/>
          <w:lang w:eastAsia="zh-CN"/>
        </w:rPr>
      </w:pPr>
      <w:r w:rsidRPr="00AC210E">
        <w:rPr>
          <w:rFonts w:eastAsiaTheme="minorEastAsia" w:hint="eastAsia"/>
          <w:b/>
          <w:lang w:eastAsia="zh-CN"/>
        </w:rPr>
        <w:t>P</w:t>
      </w:r>
      <w:r w:rsidRPr="00AC210E">
        <w:rPr>
          <w:rFonts w:eastAsiaTheme="minorEastAsia"/>
          <w:b/>
          <w:lang w:eastAsia="zh-CN"/>
        </w:rPr>
        <w:t>roposal 5: To use -25dBm/10kHz TRP for the inside OOB range requirement.</w:t>
      </w:r>
    </w:p>
    <w:p w:rsidR="003A046D" w:rsidRDefault="00986414">
      <w:pPr>
        <w:pStyle w:val="1"/>
      </w:pPr>
      <w:r>
        <w:t>4 References</w:t>
      </w:r>
    </w:p>
    <w:p w:rsidR="00CB51B9" w:rsidRDefault="00F017CF" w:rsidP="00303F01">
      <w:pPr>
        <w:spacing w:line="360" w:lineRule="auto"/>
        <w:rPr>
          <w:rFonts w:eastAsia="华文楷体"/>
          <w:szCs w:val="28"/>
        </w:rPr>
      </w:pPr>
      <w:r>
        <w:rPr>
          <w:rFonts w:eastAsiaTheme="minorEastAsia"/>
          <w:lang w:val="en-US" w:eastAsia="zh-CN"/>
        </w:rPr>
        <w:t>[1]</w:t>
      </w:r>
      <w:r w:rsidR="00487ED6" w:rsidRPr="00487ED6">
        <w:t xml:space="preserve"> </w:t>
      </w:r>
      <w:r w:rsidR="00303F01" w:rsidRPr="00DF2915">
        <w:rPr>
          <w:rFonts w:eastAsia="华文楷体"/>
          <w:szCs w:val="28"/>
        </w:rPr>
        <w:t>R4-2502858</w:t>
      </w:r>
      <w:r w:rsidR="00303F01">
        <w:rPr>
          <w:rFonts w:eastAsia="华文楷体"/>
          <w:szCs w:val="28"/>
        </w:rPr>
        <w:tab/>
      </w:r>
      <w:r w:rsidR="00303F01" w:rsidRPr="00DF2915">
        <w:rPr>
          <w:rFonts w:eastAsia="华文楷体"/>
          <w:szCs w:val="28"/>
        </w:rPr>
        <w:t>WF on requirements for A-IoT device</w:t>
      </w:r>
      <w:r w:rsidR="00303F01">
        <w:rPr>
          <w:rFonts w:eastAsia="华文楷体"/>
          <w:szCs w:val="28"/>
        </w:rPr>
        <w:t>, CMCC</w:t>
      </w:r>
    </w:p>
    <w:p w:rsidR="00154AEE" w:rsidRDefault="00154AEE" w:rsidP="00154AEE">
      <w:pPr>
        <w:spacing w:line="360" w:lineRule="auto"/>
        <w:rPr>
          <w:rFonts w:eastAsia="华文楷体"/>
          <w:szCs w:val="28"/>
          <w:lang w:eastAsia="zh-CN"/>
        </w:rPr>
      </w:pPr>
      <w:r>
        <w:rPr>
          <w:rFonts w:eastAsia="华文楷体" w:hint="eastAsia"/>
          <w:szCs w:val="28"/>
          <w:lang w:eastAsia="zh-CN"/>
        </w:rPr>
        <w:t>[</w:t>
      </w:r>
      <w:r>
        <w:rPr>
          <w:rFonts w:eastAsia="华文楷体"/>
          <w:szCs w:val="28"/>
          <w:lang w:eastAsia="zh-CN"/>
        </w:rPr>
        <w:t xml:space="preserve">2] </w:t>
      </w:r>
      <w:r w:rsidRPr="00154AEE">
        <w:rPr>
          <w:rFonts w:eastAsia="华文楷体"/>
          <w:szCs w:val="28"/>
          <w:lang w:eastAsia="zh-CN"/>
        </w:rPr>
        <w:t>Theory and Measurement of Backscattering</w:t>
      </w:r>
      <w:r>
        <w:rPr>
          <w:rFonts w:eastAsia="华文楷体" w:hint="eastAsia"/>
          <w:szCs w:val="28"/>
          <w:lang w:eastAsia="zh-CN"/>
        </w:rPr>
        <w:t xml:space="preserve"> </w:t>
      </w:r>
      <w:r w:rsidRPr="00154AEE">
        <w:rPr>
          <w:rFonts w:eastAsia="华文楷体"/>
          <w:szCs w:val="28"/>
          <w:lang w:eastAsia="zh-CN"/>
        </w:rPr>
        <w:t>from RFID Tags</w:t>
      </w:r>
      <w:r>
        <w:rPr>
          <w:rFonts w:eastAsia="华文楷体"/>
          <w:szCs w:val="28"/>
          <w:lang w:eastAsia="zh-CN"/>
        </w:rPr>
        <w:t xml:space="preserve">, </w:t>
      </w:r>
      <w:r w:rsidRPr="00154AEE">
        <w:rPr>
          <w:rFonts w:eastAsia="华文楷体"/>
          <w:szCs w:val="28"/>
          <w:lang w:eastAsia="zh-CN"/>
        </w:rPr>
        <w:t xml:space="preserve">Pavel V. </w:t>
      </w:r>
      <w:proofErr w:type="spellStart"/>
      <w:r w:rsidRPr="00154AEE">
        <w:rPr>
          <w:rFonts w:eastAsia="华文楷体"/>
          <w:szCs w:val="28"/>
          <w:lang w:eastAsia="zh-CN"/>
        </w:rPr>
        <w:t>Nikitin</w:t>
      </w:r>
      <w:proofErr w:type="spellEnd"/>
      <w:r w:rsidRPr="00154AEE">
        <w:rPr>
          <w:rFonts w:eastAsia="华文楷体"/>
          <w:szCs w:val="28"/>
          <w:lang w:eastAsia="zh-CN"/>
        </w:rPr>
        <w:t xml:space="preserve"> and K. V. S. Rao</w:t>
      </w:r>
    </w:p>
    <w:p w:rsidR="00CB51B9" w:rsidRPr="00CB51B9" w:rsidRDefault="00CB51B9" w:rsidP="001A01B6">
      <w:pPr>
        <w:spacing w:line="360" w:lineRule="auto"/>
        <w:rPr>
          <w:rFonts w:eastAsiaTheme="minorEastAsia"/>
          <w:lang w:eastAsia="zh-CN"/>
        </w:rPr>
      </w:pPr>
    </w:p>
    <w:sectPr w:rsidR="00CB51B9" w:rsidRPr="00CB51B9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813" w:rsidRDefault="00306813" w:rsidP="006426F4">
      <w:pPr>
        <w:spacing w:after="0"/>
      </w:pPr>
      <w:r>
        <w:separator/>
      </w:r>
    </w:p>
  </w:endnote>
  <w:endnote w:type="continuationSeparator" w:id="0">
    <w:p w:rsidR="00306813" w:rsidRDefault="00306813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813" w:rsidRDefault="00306813" w:rsidP="006426F4">
      <w:pPr>
        <w:spacing w:after="0"/>
      </w:pPr>
      <w:r>
        <w:separator/>
      </w:r>
    </w:p>
  </w:footnote>
  <w:footnote w:type="continuationSeparator" w:id="0">
    <w:p w:rsidR="00306813" w:rsidRDefault="00306813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1589"/>
    <w:multiLevelType w:val="hybridMultilevel"/>
    <w:tmpl w:val="6E680E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EA4AF5"/>
    <w:multiLevelType w:val="multilevel"/>
    <w:tmpl w:val="EFB0CA8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AF46976"/>
    <w:multiLevelType w:val="hybridMultilevel"/>
    <w:tmpl w:val="AD7E2C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4B744C"/>
    <w:multiLevelType w:val="hybridMultilevel"/>
    <w:tmpl w:val="6F3A93E4"/>
    <w:lvl w:ilvl="0" w:tplc="0409000F">
      <w:start w:val="1"/>
      <w:numFmt w:val="decimal"/>
      <w:lvlText w:val="%1."/>
      <w:lvlJc w:val="left"/>
      <w:pPr>
        <w:ind w:left="788" w:hanging="420"/>
      </w:pPr>
    </w:lvl>
    <w:lvl w:ilvl="1" w:tplc="04090019">
      <w:start w:val="1"/>
      <w:numFmt w:val="lowerLetter"/>
      <w:lvlText w:val="%2)"/>
      <w:lvlJc w:val="left"/>
      <w:pPr>
        <w:ind w:left="1208" w:hanging="420"/>
      </w:pPr>
    </w:lvl>
    <w:lvl w:ilvl="2" w:tplc="0409001B" w:tentative="1">
      <w:start w:val="1"/>
      <w:numFmt w:val="lowerRoman"/>
      <w:lvlText w:val="%3."/>
      <w:lvlJc w:val="right"/>
      <w:pPr>
        <w:ind w:left="1628" w:hanging="420"/>
      </w:pPr>
    </w:lvl>
    <w:lvl w:ilvl="3" w:tplc="0409000F" w:tentative="1">
      <w:start w:val="1"/>
      <w:numFmt w:val="decimal"/>
      <w:lvlText w:val="%4."/>
      <w:lvlJc w:val="left"/>
      <w:pPr>
        <w:ind w:left="2048" w:hanging="420"/>
      </w:pPr>
    </w:lvl>
    <w:lvl w:ilvl="4" w:tplc="04090019" w:tentative="1">
      <w:start w:val="1"/>
      <w:numFmt w:val="lowerLetter"/>
      <w:lvlText w:val="%5)"/>
      <w:lvlJc w:val="left"/>
      <w:pPr>
        <w:ind w:left="2468" w:hanging="420"/>
      </w:pPr>
    </w:lvl>
    <w:lvl w:ilvl="5" w:tplc="0409001B" w:tentative="1">
      <w:start w:val="1"/>
      <w:numFmt w:val="lowerRoman"/>
      <w:lvlText w:val="%6."/>
      <w:lvlJc w:val="right"/>
      <w:pPr>
        <w:ind w:left="2888" w:hanging="420"/>
      </w:pPr>
    </w:lvl>
    <w:lvl w:ilvl="6" w:tplc="0409000F" w:tentative="1">
      <w:start w:val="1"/>
      <w:numFmt w:val="decimal"/>
      <w:lvlText w:val="%7."/>
      <w:lvlJc w:val="left"/>
      <w:pPr>
        <w:ind w:left="3308" w:hanging="420"/>
      </w:pPr>
    </w:lvl>
    <w:lvl w:ilvl="7" w:tplc="04090019" w:tentative="1">
      <w:start w:val="1"/>
      <w:numFmt w:val="lowerLetter"/>
      <w:lvlText w:val="%8)"/>
      <w:lvlJc w:val="left"/>
      <w:pPr>
        <w:ind w:left="3728" w:hanging="420"/>
      </w:pPr>
    </w:lvl>
    <w:lvl w:ilvl="8" w:tplc="0409001B" w:tentative="1">
      <w:start w:val="1"/>
      <w:numFmt w:val="lowerRoman"/>
      <w:lvlText w:val="%9."/>
      <w:lvlJc w:val="right"/>
      <w:pPr>
        <w:ind w:left="4148" w:hanging="42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61DC3"/>
    <w:multiLevelType w:val="hybridMultilevel"/>
    <w:tmpl w:val="ECA04E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3C3ABA"/>
    <w:multiLevelType w:val="hybridMultilevel"/>
    <w:tmpl w:val="8040B31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8502FF"/>
    <w:multiLevelType w:val="hybridMultilevel"/>
    <w:tmpl w:val="14D6D2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2F0643"/>
    <w:multiLevelType w:val="hybridMultilevel"/>
    <w:tmpl w:val="3B94011E"/>
    <w:lvl w:ilvl="0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31BC30B5"/>
    <w:multiLevelType w:val="hybridMultilevel"/>
    <w:tmpl w:val="018C90B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8F6DD4"/>
    <w:multiLevelType w:val="hybridMultilevel"/>
    <w:tmpl w:val="6C7671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542930"/>
    <w:multiLevelType w:val="hybridMultilevel"/>
    <w:tmpl w:val="BE263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5F69B8"/>
    <w:multiLevelType w:val="hybridMultilevel"/>
    <w:tmpl w:val="F6141210"/>
    <w:lvl w:ilvl="0" w:tplc="FFFFFFFF">
      <w:numFmt w:val="bullet"/>
      <w:lvlText w:val="-"/>
      <w:lvlJc w:val="left"/>
      <w:pPr>
        <w:ind w:left="440" w:hanging="440"/>
      </w:pPr>
      <w:rPr>
        <w:rFonts w:ascii="Calibri" w:eastAsia="等线" w:hAnsi="Calibri" w:cs="Calibri" w:hint="default"/>
      </w:rPr>
    </w:lvl>
    <w:lvl w:ilvl="1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7C46B96"/>
    <w:multiLevelType w:val="hybridMultilevel"/>
    <w:tmpl w:val="B9740CB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EE740ED"/>
    <w:multiLevelType w:val="hybridMultilevel"/>
    <w:tmpl w:val="BCF8EB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237064"/>
    <w:multiLevelType w:val="multilevel"/>
    <w:tmpl w:val="5123706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4325A02"/>
    <w:multiLevelType w:val="hybridMultilevel"/>
    <w:tmpl w:val="FAC26B1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4F16580"/>
    <w:multiLevelType w:val="hybridMultilevel"/>
    <w:tmpl w:val="5074CF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8E6923"/>
    <w:multiLevelType w:val="hybridMultilevel"/>
    <w:tmpl w:val="75A2409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42065A"/>
    <w:multiLevelType w:val="multilevel"/>
    <w:tmpl w:val="3D8A3058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B41F8"/>
    <w:multiLevelType w:val="hybridMultilevel"/>
    <w:tmpl w:val="9E2A4C4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1620655"/>
    <w:multiLevelType w:val="hybridMultilevel"/>
    <w:tmpl w:val="AFA833CE"/>
    <w:lvl w:ilvl="0" w:tplc="FFFFFFFF">
      <w:numFmt w:val="bullet"/>
      <w:lvlText w:val="-"/>
      <w:lvlJc w:val="left"/>
      <w:pPr>
        <w:ind w:left="440" w:hanging="440"/>
      </w:pPr>
      <w:rPr>
        <w:rFonts w:ascii="Calibri" w:eastAsia="等线" w:hAnsi="Calibri" w:cs="Calibri" w:hint="default"/>
      </w:rPr>
    </w:lvl>
    <w:lvl w:ilvl="1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2" w15:restartNumberingAfterBreak="0">
    <w:nsid w:val="7A2E052A"/>
    <w:multiLevelType w:val="hybridMultilevel"/>
    <w:tmpl w:val="A7E454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91791A"/>
    <w:multiLevelType w:val="hybridMultilevel"/>
    <w:tmpl w:val="622A74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EC10300"/>
    <w:multiLevelType w:val="hybridMultilevel"/>
    <w:tmpl w:val="8570852A"/>
    <w:lvl w:ilvl="0" w:tplc="FD460902">
      <w:start w:val="3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2"/>
  </w:num>
  <w:num w:numId="3">
    <w:abstractNumId w:val="31"/>
  </w:num>
  <w:num w:numId="4">
    <w:abstractNumId w:val="19"/>
  </w:num>
  <w:num w:numId="5">
    <w:abstractNumId w:val="33"/>
  </w:num>
  <w:num w:numId="6">
    <w:abstractNumId w:val="26"/>
  </w:num>
  <w:num w:numId="7">
    <w:abstractNumId w:val="10"/>
  </w:num>
  <w:num w:numId="8">
    <w:abstractNumId w:val="17"/>
  </w:num>
  <w:num w:numId="9">
    <w:abstractNumId w:val="5"/>
  </w:num>
  <w:num w:numId="10">
    <w:abstractNumId w:val="34"/>
  </w:num>
  <w:num w:numId="11">
    <w:abstractNumId w:val="14"/>
  </w:num>
  <w:num w:numId="12">
    <w:abstractNumId w:val="8"/>
  </w:num>
  <w:num w:numId="13">
    <w:abstractNumId w:val="32"/>
  </w:num>
  <w:num w:numId="14">
    <w:abstractNumId w:val="18"/>
  </w:num>
  <w:num w:numId="15">
    <w:abstractNumId w:val="25"/>
  </w:num>
  <w:num w:numId="16">
    <w:abstractNumId w:val="6"/>
  </w:num>
  <w:num w:numId="17">
    <w:abstractNumId w:val="15"/>
  </w:num>
  <w:num w:numId="18">
    <w:abstractNumId w:val="36"/>
  </w:num>
  <w:num w:numId="19">
    <w:abstractNumId w:val="22"/>
  </w:num>
  <w:num w:numId="20">
    <w:abstractNumId w:val="40"/>
  </w:num>
  <w:num w:numId="21">
    <w:abstractNumId w:val="37"/>
  </w:num>
  <w:num w:numId="22">
    <w:abstractNumId w:val="42"/>
  </w:num>
  <w:num w:numId="23">
    <w:abstractNumId w:val="4"/>
  </w:num>
  <w:num w:numId="24">
    <w:abstractNumId w:val="21"/>
  </w:num>
  <w:num w:numId="25">
    <w:abstractNumId w:val="44"/>
  </w:num>
  <w:num w:numId="26">
    <w:abstractNumId w:val="27"/>
  </w:num>
  <w:num w:numId="27">
    <w:abstractNumId w:val="20"/>
  </w:num>
  <w:num w:numId="28">
    <w:abstractNumId w:val="0"/>
  </w:num>
  <w:num w:numId="29">
    <w:abstractNumId w:val="7"/>
  </w:num>
  <w:num w:numId="30">
    <w:abstractNumId w:val="11"/>
  </w:num>
  <w:num w:numId="31">
    <w:abstractNumId w:val="30"/>
  </w:num>
  <w:num w:numId="32">
    <w:abstractNumId w:val="28"/>
  </w:num>
  <w:num w:numId="33">
    <w:abstractNumId w:val="43"/>
  </w:num>
  <w:num w:numId="34">
    <w:abstractNumId w:val="16"/>
  </w:num>
  <w:num w:numId="35">
    <w:abstractNumId w:val="1"/>
  </w:num>
  <w:num w:numId="36">
    <w:abstractNumId w:val="3"/>
  </w:num>
  <w:num w:numId="37">
    <w:abstractNumId w:val="12"/>
  </w:num>
  <w:num w:numId="38">
    <w:abstractNumId w:val="39"/>
  </w:num>
  <w:num w:numId="39">
    <w:abstractNumId w:val="23"/>
  </w:num>
  <w:num w:numId="40">
    <w:abstractNumId w:val="13"/>
  </w:num>
  <w:num w:numId="41">
    <w:abstractNumId w:val="9"/>
  </w:num>
  <w:num w:numId="42">
    <w:abstractNumId w:val="38"/>
  </w:num>
  <w:num w:numId="43">
    <w:abstractNumId w:val="24"/>
  </w:num>
  <w:num w:numId="44">
    <w:abstractNumId w:val="35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0CE1"/>
    <w:rsid w:val="00011FB9"/>
    <w:rsid w:val="0001232B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1ED0"/>
    <w:rsid w:val="00022105"/>
    <w:rsid w:val="0002283D"/>
    <w:rsid w:val="00022E5A"/>
    <w:rsid w:val="00023ED8"/>
    <w:rsid w:val="0002431F"/>
    <w:rsid w:val="00025380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811"/>
    <w:rsid w:val="00050E72"/>
    <w:rsid w:val="0005183B"/>
    <w:rsid w:val="00052D4E"/>
    <w:rsid w:val="000536B8"/>
    <w:rsid w:val="00053C50"/>
    <w:rsid w:val="00053F9D"/>
    <w:rsid w:val="000541C9"/>
    <w:rsid w:val="00054E37"/>
    <w:rsid w:val="0005544E"/>
    <w:rsid w:val="00055479"/>
    <w:rsid w:val="00056A67"/>
    <w:rsid w:val="00056B63"/>
    <w:rsid w:val="000611CC"/>
    <w:rsid w:val="00061E71"/>
    <w:rsid w:val="00063225"/>
    <w:rsid w:val="00063966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39BC"/>
    <w:rsid w:val="00073F2C"/>
    <w:rsid w:val="00074A1C"/>
    <w:rsid w:val="00074DA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6FE"/>
    <w:rsid w:val="0009585C"/>
    <w:rsid w:val="00095C57"/>
    <w:rsid w:val="000962A5"/>
    <w:rsid w:val="000A00B0"/>
    <w:rsid w:val="000A0757"/>
    <w:rsid w:val="000A0928"/>
    <w:rsid w:val="000A18DE"/>
    <w:rsid w:val="000A422E"/>
    <w:rsid w:val="000A4B4C"/>
    <w:rsid w:val="000A4E5A"/>
    <w:rsid w:val="000A5F37"/>
    <w:rsid w:val="000A6C6A"/>
    <w:rsid w:val="000A6DC2"/>
    <w:rsid w:val="000A74F0"/>
    <w:rsid w:val="000A77AC"/>
    <w:rsid w:val="000B4410"/>
    <w:rsid w:val="000B52AE"/>
    <w:rsid w:val="000B5866"/>
    <w:rsid w:val="000B6430"/>
    <w:rsid w:val="000B6E20"/>
    <w:rsid w:val="000B71BE"/>
    <w:rsid w:val="000B7551"/>
    <w:rsid w:val="000C12C0"/>
    <w:rsid w:val="000C1B5E"/>
    <w:rsid w:val="000C1F89"/>
    <w:rsid w:val="000C20C5"/>
    <w:rsid w:val="000C3417"/>
    <w:rsid w:val="000C40A9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07B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3C50"/>
    <w:rsid w:val="000F3EFA"/>
    <w:rsid w:val="000F4B1A"/>
    <w:rsid w:val="000F4C22"/>
    <w:rsid w:val="000F4C6D"/>
    <w:rsid w:val="000F4C7B"/>
    <w:rsid w:val="000F4DC5"/>
    <w:rsid w:val="000F5827"/>
    <w:rsid w:val="000F58FF"/>
    <w:rsid w:val="000F6B73"/>
    <w:rsid w:val="000F7DC2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3D8"/>
    <w:rsid w:val="00122B33"/>
    <w:rsid w:val="001250D9"/>
    <w:rsid w:val="00126124"/>
    <w:rsid w:val="00126381"/>
    <w:rsid w:val="001263E2"/>
    <w:rsid w:val="001320F2"/>
    <w:rsid w:val="001347A4"/>
    <w:rsid w:val="001363E3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2B20"/>
    <w:rsid w:val="00153D41"/>
    <w:rsid w:val="00154AEE"/>
    <w:rsid w:val="001556A7"/>
    <w:rsid w:val="0015609F"/>
    <w:rsid w:val="001562CD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1B6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AE3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1D9"/>
    <w:rsid w:val="0020399F"/>
    <w:rsid w:val="00203C0B"/>
    <w:rsid w:val="0020454B"/>
    <w:rsid w:val="00204E9F"/>
    <w:rsid w:val="002053E2"/>
    <w:rsid w:val="00205D97"/>
    <w:rsid w:val="0020639E"/>
    <w:rsid w:val="0021011D"/>
    <w:rsid w:val="00210E7F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820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27DB4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4CB6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3D0"/>
    <w:rsid w:val="0027082C"/>
    <w:rsid w:val="002713AC"/>
    <w:rsid w:val="00271800"/>
    <w:rsid w:val="00272053"/>
    <w:rsid w:val="0027217D"/>
    <w:rsid w:val="00272234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3A9E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B7F17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A84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5D4F"/>
    <w:rsid w:val="002E6078"/>
    <w:rsid w:val="002E77C7"/>
    <w:rsid w:val="002F0CE4"/>
    <w:rsid w:val="002F1A5D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3F01"/>
    <w:rsid w:val="0030473D"/>
    <w:rsid w:val="00305446"/>
    <w:rsid w:val="00305CD7"/>
    <w:rsid w:val="00306813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0A0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270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52F9"/>
    <w:rsid w:val="00355663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BDC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96691"/>
    <w:rsid w:val="003A046D"/>
    <w:rsid w:val="003A098A"/>
    <w:rsid w:val="003A0B07"/>
    <w:rsid w:val="003A0CE0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63A1"/>
    <w:rsid w:val="003B75C9"/>
    <w:rsid w:val="003B7FF4"/>
    <w:rsid w:val="003C0E64"/>
    <w:rsid w:val="003C2A97"/>
    <w:rsid w:val="003C51D3"/>
    <w:rsid w:val="003C51E0"/>
    <w:rsid w:val="003C5260"/>
    <w:rsid w:val="003C568D"/>
    <w:rsid w:val="003C59E6"/>
    <w:rsid w:val="003C743D"/>
    <w:rsid w:val="003C79CE"/>
    <w:rsid w:val="003D17A6"/>
    <w:rsid w:val="003D381C"/>
    <w:rsid w:val="003D3A3D"/>
    <w:rsid w:val="003D43B4"/>
    <w:rsid w:val="003D4A8A"/>
    <w:rsid w:val="003D604C"/>
    <w:rsid w:val="003D636F"/>
    <w:rsid w:val="003D6E88"/>
    <w:rsid w:val="003D6F8F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4943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324"/>
    <w:rsid w:val="00422800"/>
    <w:rsid w:val="00422BD7"/>
    <w:rsid w:val="00423472"/>
    <w:rsid w:val="00423DFB"/>
    <w:rsid w:val="0042406B"/>
    <w:rsid w:val="004249A1"/>
    <w:rsid w:val="00425E3D"/>
    <w:rsid w:val="00425EE6"/>
    <w:rsid w:val="00426DD1"/>
    <w:rsid w:val="00430D6C"/>
    <w:rsid w:val="00431B8A"/>
    <w:rsid w:val="00431C74"/>
    <w:rsid w:val="0043222E"/>
    <w:rsid w:val="004325E2"/>
    <w:rsid w:val="00435972"/>
    <w:rsid w:val="0043603B"/>
    <w:rsid w:val="00437036"/>
    <w:rsid w:val="00437284"/>
    <w:rsid w:val="00437321"/>
    <w:rsid w:val="00437A8C"/>
    <w:rsid w:val="00437B89"/>
    <w:rsid w:val="00437E83"/>
    <w:rsid w:val="00440AAB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A36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87ED6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09F"/>
    <w:rsid w:val="004A6764"/>
    <w:rsid w:val="004A67B8"/>
    <w:rsid w:val="004A7844"/>
    <w:rsid w:val="004A79CF"/>
    <w:rsid w:val="004A7BB4"/>
    <w:rsid w:val="004B1839"/>
    <w:rsid w:val="004B1CF6"/>
    <w:rsid w:val="004B2BBD"/>
    <w:rsid w:val="004B2DD9"/>
    <w:rsid w:val="004B3D90"/>
    <w:rsid w:val="004B3F66"/>
    <w:rsid w:val="004B6BE4"/>
    <w:rsid w:val="004B7912"/>
    <w:rsid w:val="004B7AE4"/>
    <w:rsid w:val="004C0B04"/>
    <w:rsid w:val="004C0B40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776"/>
    <w:rsid w:val="004F1885"/>
    <w:rsid w:val="004F26C8"/>
    <w:rsid w:val="004F4DC3"/>
    <w:rsid w:val="004F5D62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7E9"/>
    <w:rsid w:val="00514AF2"/>
    <w:rsid w:val="00514EA2"/>
    <w:rsid w:val="005154BA"/>
    <w:rsid w:val="00515E0E"/>
    <w:rsid w:val="00517267"/>
    <w:rsid w:val="00517EA0"/>
    <w:rsid w:val="005202A4"/>
    <w:rsid w:val="00520443"/>
    <w:rsid w:val="0052199F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EA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42E"/>
    <w:rsid w:val="00540D34"/>
    <w:rsid w:val="00542717"/>
    <w:rsid w:val="00545150"/>
    <w:rsid w:val="0054630C"/>
    <w:rsid w:val="005471EB"/>
    <w:rsid w:val="00547DB1"/>
    <w:rsid w:val="00550038"/>
    <w:rsid w:val="00550337"/>
    <w:rsid w:val="005504B5"/>
    <w:rsid w:val="00550744"/>
    <w:rsid w:val="00550F97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3EA6"/>
    <w:rsid w:val="005644BC"/>
    <w:rsid w:val="00564906"/>
    <w:rsid w:val="00567517"/>
    <w:rsid w:val="0056778B"/>
    <w:rsid w:val="0057047B"/>
    <w:rsid w:val="0057076F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DE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CF2"/>
    <w:rsid w:val="005E1D01"/>
    <w:rsid w:val="005E1F44"/>
    <w:rsid w:val="005E3B7C"/>
    <w:rsid w:val="005E4424"/>
    <w:rsid w:val="005E5F87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5A66"/>
    <w:rsid w:val="005F6753"/>
    <w:rsid w:val="005F707D"/>
    <w:rsid w:val="005F791E"/>
    <w:rsid w:val="0060059F"/>
    <w:rsid w:val="00601CEE"/>
    <w:rsid w:val="006021CC"/>
    <w:rsid w:val="00602A32"/>
    <w:rsid w:val="00602D8D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978"/>
    <w:rsid w:val="00612C8F"/>
    <w:rsid w:val="0061388B"/>
    <w:rsid w:val="00614BFB"/>
    <w:rsid w:val="0061770F"/>
    <w:rsid w:val="00617D36"/>
    <w:rsid w:val="00617FDB"/>
    <w:rsid w:val="00620ADE"/>
    <w:rsid w:val="00620DD4"/>
    <w:rsid w:val="006215C0"/>
    <w:rsid w:val="00622823"/>
    <w:rsid w:val="006235B4"/>
    <w:rsid w:val="00623777"/>
    <w:rsid w:val="00625F9C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6A4D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5B2C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709ED"/>
    <w:rsid w:val="006721D0"/>
    <w:rsid w:val="00672519"/>
    <w:rsid w:val="00674DD7"/>
    <w:rsid w:val="0067505C"/>
    <w:rsid w:val="0067519F"/>
    <w:rsid w:val="00676F4C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43C"/>
    <w:rsid w:val="006B0673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2C31"/>
    <w:rsid w:val="007031F4"/>
    <w:rsid w:val="007039D1"/>
    <w:rsid w:val="00704379"/>
    <w:rsid w:val="00705E4E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279"/>
    <w:rsid w:val="00716A82"/>
    <w:rsid w:val="00716DEB"/>
    <w:rsid w:val="00716E9C"/>
    <w:rsid w:val="00717270"/>
    <w:rsid w:val="007200CF"/>
    <w:rsid w:val="00720498"/>
    <w:rsid w:val="00720A5F"/>
    <w:rsid w:val="007235B6"/>
    <w:rsid w:val="00723F3F"/>
    <w:rsid w:val="00726401"/>
    <w:rsid w:val="007272E0"/>
    <w:rsid w:val="00730656"/>
    <w:rsid w:val="00731490"/>
    <w:rsid w:val="00731682"/>
    <w:rsid w:val="00731B4A"/>
    <w:rsid w:val="00731B5B"/>
    <w:rsid w:val="007320C5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374D1"/>
    <w:rsid w:val="00741743"/>
    <w:rsid w:val="00741F86"/>
    <w:rsid w:val="00742864"/>
    <w:rsid w:val="00742E62"/>
    <w:rsid w:val="00742FA6"/>
    <w:rsid w:val="00743ACC"/>
    <w:rsid w:val="00744597"/>
    <w:rsid w:val="0074563F"/>
    <w:rsid w:val="00750188"/>
    <w:rsid w:val="00750DA0"/>
    <w:rsid w:val="00750DE5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0C51"/>
    <w:rsid w:val="0077210B"/>
    <w:rsid w:val="007731EF"/>
    <w:rsid w:val="0077387F"/>
    <w:rsid w:val="00773ACC"/>
    <w:rsid w:val="00773FBE"/>
    <w:rsid w:val="0077489E"/>
    <w:rsid w:val="00774FC0"/>
    <w:rsid w:val="00776B4E"/>
    <w:rsid w:val="0077700C"/>
    <w:rsid w:val="00777F86"/>
    <w:rsid w:val="00781A70"/>
    <w:rsid w:val="0078251E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25F"/>
    <w:rsid w:val="007A254C"/>
    <w:rsid w:val="007A298A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19C"/>
    <w:rsid w:val="007B173D"/>
    <w:rsid w:val="007B181B"/>
    <w:rsid w:val="007B3071"/>
    <w:rsid w:val="007B3881"/>
    <w:rsid w:val="007B4B35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3A4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3FB4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5E17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C92"/>
    <w:rsid w:val="00853294"/>
    <w:rsid w:val="00853962"/>
    <w:rsid w:val="00853CFA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0B21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650A"/>
    <w:rsid w:val="0086661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C96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6E9E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6FD1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08C0"/>
    <w:rsid w:val="008F116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1DBE"/>
    <w:rsid w:val="00922E4A"/>
    <w:rsid w:val="0092383D"/>
    <w:rsid w:val="00923A05"/>
    <w:rsid w:val="00924A28"/>
    <w:rsid w:val="00924C8D"/>
    <w:rsid w:val="0092638C"/>
    <w:rsid w:val="0092698F"/>
    <w:rsid w:val="00927B26"/>
    <w:rsid w:val="009307F6"/>
    <w:rsid w:val="009312CD"/>
    <w:rsid w:val="0093200B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019"/>
    <w:rsid w:val="00941AFC"/>
    <w:rsid w:val="009420EF"/>
    <w:rsid w:val="00942E55"/>
    <w:rsid w:val="00944E3B"/>
    <w:rsid w:val="00945061"/>
    <w:rsid w:val="00945142"/>
    <w:rsid w:val="009452B4"/>
    <w:rsid w:val="00945883"/>
    <w:rsid w:val="009466AC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5CB2"/>
    <w:rsid w:val="009860B5"/>
    <w:rsid w:val="00986414"/>
    <w:rsid w:val="00986421"/>
    <w:rsid w:val="00986D34"/>
    <w:rsid w:val="00986F5D"/>
    <w:rsid w:val="0098786E"/>
    <w:rsid w:val="00991EA0"/>
    <w:rsid w:val="00991FAF"/>
    <w:rsid w:val="00992233"/>
    <w:rsid w:val="00992337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50CF"/>
    <w:rsid w:val="009A6AB7"/>
    <w:rsid w:val="009A7299"/>
    <w:rsid w:val="009A76FF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A84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0CC"/>
    <w:rsid w:val="009E529A"/>
    <w:rsid w:val="009E5C63"/>
    <w:rsid w:val="009E63EA"/>
    <w:rsid w:val="009F00BA"/>
    <w:rsid w:val="009F0102"/>
    <w:rsid w:val="009F125A"/>
    <w:rsid w:val="009F31C0"/>
    <w:rsid w:val="009F327A"/>
    <w:rsid w:val="009F37CB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D9C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AE7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217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584E"/>
    <w:rsid w:val="00A659AA"/>
    <w:rsid w:val="00A65A2E"/>
    <w:rsid w:val="00A65F17"/>
    <w:rsid w:val="00A66C1E"/>
    <w:rsid w:val="00A7098A"/>
    <w:rsid w:val="00A70D15"/>
    <w:rsid w:val="00A71109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96D59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AE2"/>
    <w:rsid w:val="00AB4D7F"/>
    <w:rsid w:val="00AB6165"/>
    <w:rsid w:val="00AB666E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10E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249"/>
    <w:rsid w:val="00B063BE"/>
    <w:rsid w:val="00B07882"/>
    <w:rsid w:val="00B07F6B"/>
    <w:rsid w:val="00B10364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950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856"/>
    <w:rsid w:val="00B27918"/>
    <w:rsid w:val="00B30641"/>
    <w:rsid w:val="00B3114D"/>
    <w:rsid w:val="00B3294F"/>
    <w:rsid w:val="00B35270"/>
    <w:rsid w:val="00B35466"/>
    <w:rsid w:val="00B35FF4"/>
    <w:rsid w:val="00B367EF"/>
    <w:rsid w:val="00B37212"/>
    <w:rsid w:val="00B37238"/>
    <w:rsid w:val="00B3762E"/>
    <w:rsid w:val="00B37E3F"/>
    <w:rsid w:val="00B41D89"/>
    <w:rsid w:val="00B42126"/>
    <w:rsid w:val="00B42874"/>
    <w:rsid w:val="00B42BA0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427D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7351"/>
    <w:rsid w:val="00B973ED"/>
    <w:rsid w:val="00B97BD0"/>
    <w:rsid w:val="00B97DF9"/>
    <w:rsid w:val="00BA09D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47F"/>
    <w:rsid w:val="00BB28F3"/>
    <w:rsid w:val="00BB299A"/>
    <w:rsid w:val="00BB3339"/>
    <w:rsid w:val="00BB3DD0"/>
    <w:rsid w:val="00BB46D4"/>
    <w:rsid w:val="00BB5E63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DB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2697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5EBC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560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1B9"/>
    <w:rsid w:val="00CB576F"/>
    <w:rsid w:val="00CB5B68"/>
    <w:rsid w:val="00CB5BE4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1D64"/>
    <w:rsid w:val="00CF2A8C"/>
    <w:rsid w:val="00CF34C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255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45B4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09E3"/>
    <w:rsid w:val="00D42DCB"/>
    <w:rsid w:val="00D432CC"/>
    <w:rsid w:val="00D436AF"/>
    <w:rsid w:val="00D43C70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81755"/>
    <w:rsid w:val="00D81770"/>
    <w:rsid w:val="00D8271B"/>
    <w:rsid w:val="00D827CA"/>
    <w:rsid w:val="00D8320B"/>
    <w:rsid w:val="00D8351B"/>
    <w:rsid w:val="00D83E8A"/>
    <w:rsid w:val="00D8400B"/>
    <w:rsid w:val="00D8468C"/>
    <w:rsid w:val="00D84B1B"/>
    <w:rsid w:val="00D853A4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548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6A"/>
    <w:rsid w:val="00DB1025"/>
    <w:rsid w:val="00DB11DC"/>
    <w:rsid w:val="00DB2F54"/>
    <w:rsid w:val="00DB48F1"/>
    <w:rsid w:val="00DB4C18"/>
    <w:rsid w:val="00DB6AAB"/>
    <w:rsid w:val="00DB77C7"/>
    <w:rsid w:val="00DB7DBD"/>
    <w:rsid w:val="00DC0079"/>
    <w:rsid w:val="00DC0A58"/>
    <w:rsid w:val="00DC0EEB"/>
    <w:rsid w:val="00DC2883"/>
    <w:rsid w:val="00DC37D2"/>
    <w:rsid w:val="00DC4EB8"/>
    <w:rsid w:val="00DC4FB6"/>
    <w:rsid w:val="00DC5DA7"/>
    <w:rsid w:val="00DC6020"/>
    <w:rsid w:val="00DC6128"/>
    <w:rsid w:val="00DC6E45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85C"/>
    <w:rsid w:val="00E06E32"/>
    <w:rsid w:val="00E075E7"/>
    <w:rsid w:val="00E07728"/>
    <w:rsid w:val="00E10617"/>
    <w:rsid w:val="00E10843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5B28"/>
    <w:rsid w:val="00E55C85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152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67B8"/>
    <w:rsid w:val="00E773F7"/>
    <w:rsid w:val="00E77FB7"/>
    <w:rsid w:val="00E8061E"/>
    <w:rsid w:val="00E80DF7"/>
    <w:rsid w:val="00E81E1B"/>
    <w:rsid w:val="00E83B41"/>
    <w:rsid w:val="00E85995"/>
    <w:rsid w:val="00E86237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5CFF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B7B14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4E75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534E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3401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490C"/>
    <w:rsid w:val="00F650AE"/>
    <w:rsid w:val="00F660F7"/>
    <w:rsid w:val="00F671B6"/>
    <w:rsid w:val="00F675EB"/>
    <w:rsid w:val="00F70709"/>
    <w:rsid w:val="00F716DC"/>
    <w:rsid w:val="00F71DD7"/>
    <w:rsid w:val="00F7202A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87C2F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8BE"/>
    <w:rsid w:val="00F94F7D"/>
    <w:rsid w:val="00F96685"/>
    <w:rsid w:val="00F96CFD"/>
    <w:rsid w:val="00F96F6D"/>
    <w:rsid w:val="00F97D3A"/>
    <w:rsid w:val="00F97EBE"/>
    <w:rsid w:val="00FA075A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759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3A24"/>
    <w:rsid w:val="00FE42BE"/>
    <w:rsid w:val="00FE4575"/>
    <w:rsid w:val="00FE4D23"/>
    <w:rsid w:val="00FE535F"/>
    <w:rsid w:val="00FE5FE8"/>
    <w:rsid w:val="00FE61E9"/>
    <w:rsid w:val="00FE62EE"/>
    <w:rsid w:val="00FE67CB"/>
    <w:rsid w:val="00FE6843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5CE0208"/>
  <w15:docId w15:val="{95ABBFA1-8825-493D-87C5-3E491A29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 Char,Ca,Caption Char C...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aliases w:val="cap 字符,cap Char 字符,Caption Char 字符,Caption Char1 Char 字符,cap Char Char1 字符,Caption Char Char1 Char 字符,cap Char2 Char 字符,Ca 字符,Caption Char C...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  <w:style w:type="character" w:customStyle="1" w:styleId="50">
    <w:name w:val="标题 5 字符"/>
    <w:basedOn w:val="a0"/>
    <w:link w:val="5"/>
    <w:rsid w:val="008F1163"/>
    <w:rPr>
      <w:rFonts w:ascii="Arial" w:eastAsia="Times New Roman" w:hAnsi="Arial"/>
      <w:sz w:val="22"/>
      <w:lang w:val="zh-CN" w:eastAsia="en-US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 Char,Ca Char,Caption Char C... Char"/>
    <w:rsid w:val="00487ED6"/>
    <w:rPr>
      <w:rFonts w:eastAsia="等线"/>
      <w:b/>
      <w:lang w:val="en-GB" w:eastAsia="en-US"/>
    </w:rPr>
  </w:style>
  <w:style w:type="character" w:customStyle="1" w:styleId="42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D245B4"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8A9ED30-3714-4335-83C6-B19AF6D4D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9747</TotalTime>
  <Pages>5</Pages>
  <Words>878</Words>
  <Characters>5005</Characters>
  <Application>Microsoft Office Word</Application>
  <DocSecurity>0</DocSecurity>
  <Lines>41</Lines>
  <Paragraphs>11</Paragraphs>
  <ScaleCrop>false</ScaleCrop>
  <Company>Spirent Communications</Company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ZR-OPPO</cp:lastModifiedBy>
  <cp:revision>72</cp:revision>
  <cp:lastPrinted>2019-08-07T05:09:00Z</cp:lastPrinted>
  <dcterms:created xsi:type="dcterms:W3CDTF">2023-07-21T10:04:00Z</dcterms:created>
  <dcterms:modified xsi:type="dcterms:W3CDTF">2025-05-09T12:37:00Z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